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5B576" w14:textId="681963E1" w:rsidR="00F82F18" w:rsidRPr="0019790D" w:rsidRDefault="00674707" w:rsidP="0019790D">
      <w:pPr>
        <w:pStyle w:val="berschrift2"/>
      </w:pPr>
      <w:r w:rsidRPr="0019790D">
        <w:t>Anlage</w:t>
      </w:r>
      <w:r w:rsidR="00FE521B">
        <w:t xml:space="preserve"> 08</w:t>
      </w:r>
      <w:r w:rsidR="007D7E90" w:rsidRPr="0019790D">
        <w:t xml:space="preserve"> Referenzen</w:t>
      </w:r>
      <w:r w:rsidR="000348F9">
        <w:t xml:space="preserve"> </w:t>
      </w:r>
      <w:r w:rsidR="000001D6">
        <w:t xml:space="preserve">Los </w:t>
      </w:r>
      <w:r w:rsidR="004260D7">
        <w:t>2</w:t>
      </w:r>
    </w:p>
    <w:p w14:paraId="7842B79A" w14:textId="77777777" w:rsidR="008D4C52" w:rsidRDefault="00340EF7" w:rsidP="00F82F18">
      <w:pPr>
        <w:spacing w:after="120"/>
        <w:jc w:val="both"/>
        <w:rPr>
          <w:rFonts w:cs="Arial"/>
          <w:szCs w:val="22"/>
        </w:rPr>
      </w:pPr>
      <w:r w:rsidRPr="00565BD2">
        <w:rPr>
          <w:rFonts w:cs="Arial"/>
          <w:szCs w:val="22"/>
        </w:rPr>
        <w:t>D</w:t>
      </w:r>
      <w:r w:rsidR="008D4C52" w:rsidRPr="00565BD2">
        <w:rPr>
          <w:rFonts w:cs="Arial"/>
          <w:szCs w:val="22"/>
        </w:rPr>
        <w:t xml:space="preserve">ieses </w:t>
      </w:r>
      <w:r w:rsidR="00DC72D2" w:rsidRPr="00565BD2">
        <w:rPr>
          <w:rFonts w:cs="Arial"/>
          <w:szCs w:val="22"/>
        </w:rPr>
        <w:t>F</w:t>
      </w:r>
      <w:r w:rsidR="008D4C52" w:rsidRPr="00565BD2">
        <w:rPr>
          <w:rFonts w:cs="Arial"/>
          <w:szCs w:val="22"/>
        </w:rPr>
        <w:t xml:space="preserve">ormular ist auch für alle Mitglieder einer </w:t>
      </w:r>
      <w:r w:rsidR="0019790D" w:rsidRPr="00565BD2">
        <w:rPr>
          <w:rFonts w:cs="Arial"/>
          <w:szCs w:val="22"/>
        </w:rPr>
        <w:t>Bewerber</w:t>
      </w:r>
      <w:r w:rsidR="008D4C52" w:rsidRPr="00565BD2">
        <w:rPr>
          <w:rFonts w:cs="Arial"/>
          <w:szCs w:val="22"/>
        </w:rPr>
        <w:t xml:space="preserve">gemeinschaft zu verwenden. Jedes Mitglied der </w:t>
      </w:r>
      <w:r w:rsidR="0019790D" w:rsidRPr="00565BD2">
        <w:rPr>
          <w:rFonts w:cs="Arial"/>
          <w:szCs w:val="22"/>
        </w:rPr>
        <w:t>Bewerber</w:t>
      </w:r>
      <w:r w:rsidR="008D4C52" w:rsidRPr="00565BD2">
        <w:rPr>
          <w:rFonts w:cs="Arial"/>
          <w:szCs w:val="22"/>
        </w:rPr>
        <w:t xml:space="preserve">gemeinschaft hat dieses </w:t>
      </w:r>
      <w:r w:rsidR="00DC72D2" w:rsidRPr="00565BD2">
        <w:rPr>
          <w:rFonts w:cs="Arial"/>
          <w:szCs w:val="22"/>
        </w:rPr>
        <w:t>F</w:t>
      </w:r>
      <w:r w:rsidR="008D4C52" w:rsidRPr="00565BD2">
        <w:rPr>
          <w:rFonts w:cs="Arial"/>
          <w:szCs w:val="22"/>
        </w:rPr>
        <w:t>ormular</w:t>
      </w:r>
      <w:r w:rsidR="00DC72D2" w:rsidRPr="00565BD2">
        <w:rPr>
          <w:rFonts w:cs="Arial"/>
          <w:szCs w:val="22"/>
        </w:rPr>
        <w:t xml:space="preserve"> </w:t>
      </w:r>
      <w:r w:rsidR="008D4C52" w:rsidRPr="00565BD2">
        <w:rPr>
          <w:rFonts w:cs="Arial"/>
          <w:szCs w:val="22"/>
        </w:rPr>
        <w:t>für</w:t>
      </w:r>
      <w:r w:rsidR="00B73799" w:rsidRPr="00565BD2">
        <w:rPr>
          <w:rFonts w:cs="Arial"/>
          <w:szCs w:val="22"/>
        </w:rPr>
        <w:t xml:space="preserve"> </w:t>
      </w:r>
      <w:r w:rsidR="008D4C52" w:rsidRPr="00565BD2">
        <w:rPr>
          <w:rFonts w:cs="Arial"/>
          <w:szCs w:val="22"/>
        </w:rPr>
        <w:t>den Leistungsteil vorzulegen, der im Auftragsfall übernommen wird. Will sich ein Unternehmen zum Nachweis der Eignung auf Nachunternehmer berufen, sind von diesem Nachunternehmer nur Referenzen für den im Auftragsfall zu übernehmenden Leistungsteil einzureichen.</w:t>
      </w:r>
    </w:p>
    <w:p w14:paraId="3B670B62" w14:textId="77777777" w:rsidR="00CD1FF6" w:rsidRDefault="00CD1FF6" w:rsidP="00CD1FF6">
      <w:pPr>
        <w:spacing w:after="120"/>
      </w:pPr>
      <w:r>
        <w:t>Die Referenzen dienen sowohl dem Nachweis der Eignung (A-Kriterium) als auch der Bewertung (</w:t>
      </w:r>
      <w:r w:rsidRPr="004C41C8">
        <w:t>B-Kriterium).</w:t>
      </w:r>
    </w:p>
    <w:p w14:paraId="7B2C728F" w14:textId="77777777" w:rsidR="00CD1FF6" w:rsidRDefault="00CD1FF6" w:rsidP="00CD1FF6">
      <w:pPr>
        <w:spacing w:after="120"/>
      </w:pPr>
      <w:r>
        <w:t>A-Kriterium (die Details wie Anzahl, Zeitraum und Höhe des geforderten Mindestumsatze ergeben sich aus der jeweiligen Beschreibung):</w:t>
      </w:r>
    </w:p>
    <w:p w14:paraId="7333CE7C" w14:textId="77777777" w:rsidR="00CD1FF6" w:rsidRDefault="00CD1FF6" w:rsidP="00CD1FF6">
      <w:pPr>
        <w:pStyle w:val="Listenabsatz"/>
        <w:numPr>
          <w:ilvl w:val="0"/>
          <w:numId w:val="17"/>
        </w:numPr>
        <w:tabs>
          <w:tab w:val="left" w:pos="284"/>
        </w:tabs>
        <w:spacing w:after="120" w:line="240" w:lineRule="auto"/>
        <w:ind w:left="284" w:hanging="284"/>
        <w:contextualSpacing w:val="0"/>
      </w:pPr>
      <w:r>
        <w:t>Die Anzahl der genannten Referenzen je Los</w:t>
      </w:r>
    </w:p>
    <w:p w14:paraId="258552AD" w14:textId="77777777" w:rsidR="00CD1FF6" w:rsidRDefault="00CD1FF6" w:rsidP="00CD1FF6">
      <w:pPr>
        <w:pStyle w:val="Listenabsatz"/>
        <w:numPr>
          <w:ilvl w:val="0"/>
          <w:numId w:val="17"/>
        </w:numPr>
        <w:tabs>
          <w:tab w:val="left" w:pos="284"/>
        </w:tabs>
        <w:spacing w:after="120" w:line="240" w:lineRule="auto"/>
        <w:ind w:left="284" w:hanging="284"/>
        <w:contextualSpacing w:val="0"/>
      </w:pPr>
      <w:r>
        <w:t>Die eingereichten Referenzen müssen Leistungen aus dem Medien- und Nachrichtenumfeld betreffen</w:t>
      </w:r>
    </w:p>
    <w:p w14:paraId="06C1726B" w14:textId="77777777" w:rsidR="00CD1FF6" w:rsidRPr="00964AA9" w:rsidRDefault="00CD1FF6" w:rsidP="00CD1FF6">
      <w:pPr>
        <w:pStyle w:val="Listenabsatz"/>
        <w:numPr>
          <w:ilvl w:val="0"/>
          <w:numId w:val="17"/>
        </w:numPr>
        <w:tabs>
          <w:tab w:val="left" w:pos="284"/>
        </w:tabs>
        <w:spacing w:after="120" w:line="240" w:lineRule="auto"/>
        <w:ind w:left="284" w:hanging="284"/>
        <w:contextualSpacing w:val="0"/>
      </w:pPr>
      <w:r>
        <w:t>Nachweis des Mindestumsatzes pro Referenz</w:t>
      </w:r>
    </w:p>
    <w:p w14:paraId="464F35DB" w14:textId="77777777" w:rsidR="00CD1FF6" w:rsidRDefault="00CD1FF6" w:rsidP="00CD1FF6">
      <w:pPr>
        <w:spacing w:after="120"/>
      </w:pPr>
      <w:r>
        <w:t>B-Kriterium: Bewertung gemäß den genannten Aspekten.</w:t>
      </w:r>
    </w:p>
    <w:p w14:paraId="67D1FB3B" w14:textId="77777777" w:rsidR="00CD1FF6" w:rsidRPr="00DB5E60" w:rsidRDefault="00CD1FF6" w:rsidP="00CD1FF6">
      <w:r w:rsidRPr="00DB5E60">
        <w:t>Die Referenzen sind je Los getrennt einzureichen. Eine Referenz kann für mehrere Lose herangezogen werden, sofern die Vergleichbarkeit und der jeweilige Leistungsumfang je Los nachvollziehbar dargestellt sind.</w:t>
      </w:r>
    </w:p>
    <w:p w14:paraId="7D9FFD1E" w14:textId="77777777" w:rsidR="00CD1FF6" w:rsidRPr="00446C5E" w:rsidRDefault="00CD1FF6" w:rsidP="00CD1FF6">
      <w:r>
        <w:t>Die Referenzen sind in dieser Anlage vollständig darzustellen und sind zusammen mit dem Teilnahmeantrag einzur</w:t>
      </w:r>
      <w:r w:rsidRPr="00E17B68">
        <w:t xml:space="preserve">eichen. </w:t>
      </w:r>
      <w:r w:rsidRPr="00087E05">
        <w:t>Ergänzende Anlagen und Erläuterungen zu den Referenzen sind pro Referenz in einer separaten Anlage darzustellen, die einen Umfang von maximal vier DIN</w:t>
      </w:r>
      <w:r w:rsidRPr="00087E05">
        <w:noBreakHyphen/>
        <w:t>A4</w:t>
      </w:r>
      <w:r w:rsidRPr="00087E05">
        <w:noBreakHyphen/>
        <w:t>Seiten nicht überschreiten darf. R</w:t>
      </w:r>
      <w:r w:rsidRPr="00446C5E">
        <w:t>eferenzangaben, die über diesen Umfang hinausgehen, werden bei der Bewertung nicht berücksichtigt.</w:t>
      </w:r>
    </w:p>
    <w:p w14:paraId="7DBE5D4F" w14:textId="77777777" w:rsidR="00CD1FF6" w:rsidRDefault="00CD1FF6" w:rsidP="00CD1FF6">
      <w:pPr>
        <w:spacing w:after="120"/>
        <w:jc w:val="both"/>
        <w:rPr>
          <w:rFonts w:cs="Arial"/>
          <w:szCs w:val="22"/>
        </w:rPr>
      </w:pPr>
    </w:p>
    <w:p w14:paraId="0B0E91D2" w14:textId="77777777" w:rsidR="00CD1FF6" w:rsidRDefault="00CD1FF6" w:rsidP="00CD1FF6">
      <w:pPr>
        <w:spacing w:after="120"/>
      </w:pPr>
      <w:r>
        <w:t xml:space="preserve">Die Referenzen müssen </w:t>
      </w:r>
      <w:r w:rsidRPr="005D4178">
        <w:rPr>
          <w:b/>
        </w:rPr>
        <w:t>mindestens</w:t>
      </w:r>
      <w:r>
        <w:t xml:space="preserve"> folgenden Angaben enthalten:</w:t>
      </w:r>
    </w:p>
    <w:p w14:paraId="48FCCAFA" w14:textId="77777777" w:rsidR="00CD1FF6" w:rsidRPr="00960335" w:rsidRDefault="00CD1FF6" w:rsidP="00CD1FF6">
      <w:pPr>
        <w:pStyle w:val="Listenabsatz"/>
        <w:numPr>
          <w:ilvl w:val="0"/>
          <w:numId w:val="18"/>
        </w:numPr>
        <w:spacing w:after="120"/>
        <w:ind w:left="284" w:hanging="284"/>
      </w:pPr>
      <w:r w:rsidRPr="00960335">
        <w:t>Name und Anschrift des Referenzgebers, möglichst unter Angabe einer Funktionsadresse oder des/der Ansprechpartners/in des Referenzkunden sowie Funktion des Ansprechpartners</w:t>
      </w:r>
    </w:p>
    <w:p w14:paraId="2503C0AC" w14:textId="77777777" w:rsidR="00CD1FF6" w:rsidRPr="00960335" w:rsidRDefault="00CD1FF6" w:rsidP="00CD1FF6">
      <w:pPr>
        <w:pStyle w:val="Listenabsatz"/>
        <w:numPr>
          <w:ilvl w:val="0"/>
          <w:numId w:val="18"/>
        </w:numPr>
        <w:spacing w:after="120"/>
        <w:ind w:left="284" w:hanging="284"/>
      </w:pPr>
      <w:r w:rsidRPr="00960335">
        <w:t xml:space="preserve">Branche des Referenzgebers </w:t>
      </w:r>
    </w:p>
    <w:p w14:paraId="1C0356E3" w14:textId="77777777" w:rsidR="00CD1FF6" w:rsidRPr="00960335" w:rsidRDefault="00CD1FF6" w:rsidP="00CD1FF6">
      <w:pPr>
        <w:pStyle w:val="Listenabsatz"/>
        <w:numPr>
          <w:ilvl w:val="0"/>
          <w:numId w:val="18"/>
        </w:numPr>
        <w:spacing w:after="120"/>
        <w:ind w:left="284" w:hanging="284"/>
      </w:pPr>
      <w:r w:rsidRPr="00960335">
        <w:t>Kurzbeschreibung des Referenzprojektes</w:t>
      </w:r>
    </w:p>
    <w:p w14:paraId="4728F21E" w14:textId="77777777" w:rsidR="00CD1FF6" w:rsidRPr="00960335" w:rsidRDefault="00CD1FF6" w:rsidP="00CD1FF6">
      <w:pPr>
        <w:pStyle w:val="Listenabsatz"/>
        <w:numPr>
          <w:ilvl w:val="0"/>
          <w:numId w:val="18"/>
        </w:numPr>
        <w:spacing w:after="120"/>
        <w:ind w:left="284" w:hanging="284"/>
      </w:pPr>
      <w:r w:rsidRPr="00960335">
        <w:t xml:space="preserve">Inhalt und Umfang der Betriebsleistungen inklusive der Supportleistungen </w:t>
      </w:r>
    </w:p>
    <w:p w14:paraId="08DD56D2" w14:textId="77777777" w:rsidR="00CD1FF6" w:rsidRPr="00960335" w:rsidRDefault="00CD1FF6" w:rsidP="00CD1FF6">
      <w:pPr>
        <w:pStyle w:val="Listenabsatz"/>
        <w:numPr>
          <w:ilvl w:val="0"/>
          <w:numId w:val="18"/>
        </w:numPr>
        <w:spacing w:after="120"/>
        <w:ind w:left="284" w:hanging="284"/>
      </w:pPr>
      <w:r w:rsidRPr="00960335">
        <w:t>Angaben zu Verfügbarkeitsanforderungen</w:t>
      </w:r>
    </w:p>
    <w:p w14:paraId="2E587BAD" w14:textId="77777777" w:rsidR="00CD1FF6" w:rsidRPr="00960335" w:rsidRDefault="00CD1FF6" w:rsidP="00CD1FF6">
      <w:pPr>
        <w:pStyle w:val="Listenabsatz"/>
        <w:numPr>
          <w:ilvl w:val="0"/>
          <w:numId w:val="18"/>
        </w:numPr>
        <w:spacing w:after="120"/>
        <w:ind w:left="284" w:hanging="284"/>
      </w:pPr>
      <w:r w:rsidRPr="00960335">
        <w:t>Ausführung/Leistungszeit (genaue Angaben von Monats- und Jahreszahl)</w:t>
      </w:r>
    </w:p>
    <w:p w14:paraId="138D56F8" w14:textId="77777777" w:rsidR="00CD1FF6" w:rsidRPr="00960335" w:rsidRDefault="00CD1FF6" w:rsidP="00CD1FF6">
      <w:pPr>
        <w:pStyle w:val="Listenabsatz"/>
        <w:numPr>
          <w:ilvl w:val="0"/>
          <w:numId w:val="18"/>
        </w:numPr>
        <w:spacing w:after="120"/>
        <w:ind w:left="284" w:hanging="284"/>
      </w:pPr>
      <w:r w:rsidRPr="00960335">
        <w:t>Anzahl und Benennung wesentlicher Nachunternehmer mit prozentualer Angabe von Eigenanteil/Nachunternehmereinsatz</w:t>
      </w:r>
    </w:p>
    <w:p w14:paraId="304E27A2" w14:textId="77777777" w:rsidR="00CD1FF6" w:rsidRDefault="00CD1FF6" w:rsidP="00CD1FF6">
      <w:pPr>
        <w:pStyle w:val="Listenabsatz"/>
        <w:numPr>
          <w:ilvl w:val="0"/>
          <w:numId w:val="18"/>
        </w:numPr>
        <w:spacing w:after="120"/>
        <w:ind w:left="284" w:hanging="284"/>
      </w:pPr>
      <w:r w:rsidRPr="00960335">
        <w:t>Umsatz der geforderten Geschäftsjahre je Los jeweils getrennt nach Jahren (bitte zutreffendes ankreuzen und Umsatz angeben)</w:t>
      </w:r>
    </w:p>
    <w:p w14:paraId="41534CE4" w14:textId="77777777" w:rsidR="00CD1FF6" w:rsidRDefault="00CD1FF6" w:rsidP="00CD1FF6">
      <w:r>
        <w:t>Es sollten nicht mehr als die geforderte Anzahl an Referenzen je Los vorgelegt werden. Es steht Ihnen aber frei mehr Referenzen vorzulegen. Alle Referenzen werden einzeln ausgewertet und durch die Anzahl der vorgelegten Referenzen dividiert. Die Punktzahl wird kaufmännisch ohne Kommastelle gerundet. Es liegt also im Interesse der Bewerber nur die besten Referenzen vorzulegen, da ansonsten Punktverluste drohen.</w:t>
      </w:r>
    </w:p>
    <w:p w14:paraId="33B994E8" w14:textId="77777777" w:rsidR="00CD1FF6" w:rsidRDefault="00CD1FF6" w:rsidP="00CD1FF6">
      <w:pPr>
        <w:spacing w:after="120"/>
        <w:jc w:val="both"/>
        <w:rPr>
          <w:rFonts w:cs="Arial"/>
          <w:szCs w:val="22"/>
        </w:rPr>
      </w:pPr>
    </w:p>
    <w:p w14:paraId="71924618" w14:textId="77777777" w:rsidR="00CD1FF6" w:rsidRDefault="00CD1FF6" w:rsidP="00CD1FF6">
      <w:r>
        <w:lastRenderedPageBreak/>
        <w:t>Der WDR behält sich vor, die angegebenen Referenzen ggf. durch Kontaktaufnahme mit dem Referenzgeber zu überprüfen. Die Überprüfung erfolgt ausschließlich auf Grundlage der vom Bewerber gemachten Angaben. Der Bewerber hat insofern unbedingt auf die Vollständigkeit und Richtigkeit der von der Vergabestelle geforderten Angaben zu achten.</w:t>
      </w:r>
    </w:p>
    <w:p w14:paraId="1398014E" w14:textId="77777777" w:rsidR="00CD1FF6" w:rsidRDefault="00CD1FF6" w:rsidP="00CD1FF6">
      <w:r>
        <w:t>Sofern der Bewerber auf Referenzen von Nachunternehmern zurückgreift, so sind nur solche Referenzen des Nachunternehmers zulässig, die inhaltlich mit dem Leistungsteil vergleichbar sind, den der Nachunternehmer im Rahmen der angebotenen Leistung tatsächlich erbringen soll.</w:t>
      </w:r>
    </w:p>
    <w:p w14:paraId="4976C71B" w14:textId="77777777" w:rsidR="00CD1FF6" w:rsidRDefault="00CD1FF6" w:rsidP="00CD1FF6">
      <w:pPr>
        <w:spacing w:after="120"/>
        <w:jc w:val="both"/>
        <w:rPr>
          <w:rFonts w:cs="Arial"/>
          <w:szCs w:val="22"/>
        </w:rPr>
      </w:pPr>
    </w:p>
    <w:p w14:paraId="1749677A" w14:textId="15455F49" w:rsidR="000519A3" w:rsidRDefault="004260D7" w:rsidP="00423860">
      <w:pPr>
        <w:spacing w:after="120"/>
      </w:pPr>
      <w:r w:rsidRPr="004260D7">
        <w:rPr>
          <w:rFonts w:cs="Arial"/>
          <w:szCs w:val="22"/>
        </w:rPr>
        <w:t xml:space="preserve">Dem Teilnahmeantrag ist </w:t>
      </w:r>
      <w:r w:rsidRPr="00CD1FF6">
        <w:rPr>
          <w:rFonts w:cs="Arial"/>
          <w:b/>
          <w:bCs/>
          <w:szCs w:val="22"/>
        </w:rPr>
        <w:t>mindestens</w:t>
      </w:r>
      <w:r w:rsidRPr="004260D7">
        <w:rPr>
          <w:rFonts w:cs="Arial"/>
          <w:szCs w:val="22"/>
        </w:rPr>
        <w:t xml:space="preserve"> </w:t>
      </w:r>
      <w:r w:rsidR="000519A3">
        <w:t>eine Referenz aus den letzten drei Geschäftsjahren nachzuweisen für</w:t>
      </w:r>
      <w:r w:rsidR="00423860">
        <w:t>:</w:t>
      </w:r>
    </w:p>
    <w:p w14:paraId="76136E5C" w14:textId="77777777" w:rsidR="000519A3" w:rsidRPr="006E707E" w:rsidRDefault="000519A3" w:rsidP="000519A3">
      <w:pPr>
        <w:pStyle w:val="Listenabsatz"/>
        <w:numPr>
          <w:ilvl w:val="0"/>
          <w:numId w:val="19"/>
        </w:numPr>
        <w:spacing w:after="120" w:line="240" w:lineRule="auto"/>
        <w:ind w:left="284" w:hanging="284"/>
        <w:contextualSpacing w:val="0"/>
        <w:rPr>
          <w:b/>
          <w:bCs/>
        </w:rPr>
      </w:pPr>
      <w:r w:rsidRPr="0039611C">
        <w:t xml:space="preserve">die Bereitstellung </w:t>
      </w:r>
      <w:r>
        <w:t xml:space="preserve">und den Betrieb einer </w:t>
      </w:r>
      <w:r w:rsidRPr="0039611C">
        <w:t xml:space="preserve">Caching-Plattform für die </w:t>
      </w:r>
      <w:r>
        <w:t>Verbreitung und das Caching von Webs</w:t>
      </w:r>
      <w:r w:rsidRPr="0039611C">
        <w:t>eiten</w:t>
      </w:r>
      <w:r>
        <w:t>.</w:t>
      </w:r>
      <w:r w:rsidRPr="0039611C">
        <w:t xml:space="preserve"> </w:t>
      </w:r>
    </w:p>
    <w:p w14:paraId="0AF0CF1A" w14:textId="2D903C9E" w:rsidR="00A4064D" w:rsidRDefault="000519A3" w:rsidP="000519A3">
      <w:pPr>
        <w:spacing w:after="120"/>
        <w:jc w:val="both"/>
        <w:rPr>
          <w:rFonts w:cs="Arial"/>
          <w:szCs w:val="22"/>
        </w:rPr>
      </w:pPr>
      <w:r>
        <w:t xml:space="preserve">Der Umsatz für diese Caching-Plattform muss in den letzten drei </w:t>
      </w:r>
      <w:r w:rsidRPr="00EE035E">
        <w:t xml:space="preserve">Geschäftsjahren pro Jahr bei </w:t>
      </w:r>
      <w:r w:rsidRPr="004333BC">
        <w:rPr>
          <w:b/>
        </w:rPr>
        <w:t>mindestens</w:t>
      </w:r>
      <w:r w:rsidRPr="00EE035E">
        <w:t xml:space="preserve"> </w:t>
      </w:r>
      <w:r w:rsidR="000F20D8">
        <w:t xml:space="preserve">EUR </w:t>
      </w:r>
      <w:r w:rsidRPr="00EE035E">
        <w:t>1,0 Mio.</w:t>
      </w:r>
      <w:r>
        <w:t xml:space="preserve"> exkl. USt. gelegen </w:t>
      </w:r>
      <w:r w:rsidRPr="00624FA8">
        <w:t>haben</w:t>
      </w:r>
      <w:r w:rsidRPr="004333BC">
        <w:rPr>
          <w:b/>
          <w:bCs/>
        </w:rPr>
        <w:t>.</w:t>
      </w:r>
    </w:p>
    <w:p w14:paraId="063F9959" w14:textId="77777777" w:rsidR="007D3633" w:rsidRDefault="007D3633" w:rsidP="007D3633">
      <w:pPr>
        <w:rPr>
          <w:rFonts w:cs="Arial"/>
          <w:color w:val="000000" w:themeColor="text1"/>
        </w:rPr>
      </w:pPr>
    </w:p>
    <w:p w14:paraId="4C65F918" w14:textId="77777777" w:rsidR="00DE6DAF" w:rsidRDefault="00DE6DAF" w:rsidP="001F2CC6">
      <w:pPr>
        <w:tabs>
          <w:tab w:val="left" w:pos="360"/>
        </w:tabs>
        <w:spacing w:after="120"/>
        <w:rPr>
          <w:rFonts w:cs="Arial"/>
          <w:b/>
          <w:szCs w:val="22"/>
        </w:rPr>
      </w:pPr>
    </w:p>
    <w:p w14:paraId="549863FC" w14:textId="77777777" w:rsidR="00A468F8" w:rsidRDefault="00A468F8" w:rsidP="001F2CC6">
      <w:pPr>
        <w:tabs>
          <w:tab w:val="left" w:pos="360"/>
        </w:tabs>
        <w:spacing w:after="120"/>
        <w:rPr>
          <w:rFonts w:cs="Arial"/>
          <w:b/>
          <w:szCs w:val="22"/>
        </w:rPr>
      </w:pPr>
    </w:p>
    <w:p w14:paraId="4AD3FCC4" w14:textId="77777777" w:rsidR="00A468F8" w:rsidRDefault="00A468F8" w:rsidP="001F2CC6">
      <w:pPr>
        <w:tabs>
          <w:tab w:val="left" w:pos="360"/>
        </w:tabs>
        <w:spacing w:after="120"/>
        <w:rPr>
          <w:rFonts w:cs="Arial"/>
          <w:b/>
          <w:szCs w:val="22"/>
        </w:rPr>
      </w:pPr>
    </w:p>
    <w:p w14:paraId="014160BA" w14:textId="77777777" w:rsidR="00A468F8" w:rsidRDefault="00A468F8" w:rsidP="001F2CC6">
      <w:pPr>
        <w:tabs>
          <w:tab w:val="left" w:pos="360"/>
        </w:tabs>
        <w:spacing w:after="120"/>
        <w:rPr>
          <w:rFonts w:cs="Arial"/>
          <w:b/>
          <w:szCs w:val="22"/>
        </w:rPr>
      </w:pPr>
    </w:p>
    <w:p w14:paraId="5EA4671A" w14:textId="77777777" w:rsidR="00A468F8" w:rsidRDefault="00A468F8" w:rsidP="001F2CC6">
      <w:pPr>
        <w:tabs>
          <w:tab w:val="left" w:pos="360"/>
        </w:tabs>
        <w:spacing w:after="120"/>
        <w:rPr>
          <w:rFonts w:cs="Arial"/>
          <w:b/>
          <w:szCs w:val="22"/>
        </w:rPr>
      </w:pPr>
    </w:p>
    <w:p w14:paraId="74AFA3CD" w14:textId="77777777" w:rsidR="00A468F8" w:rsidRDefault="00A468F8" w:rsidP="001F2CC6">
      <w:pPr>
        <w:tabs>
          <w:tab w:val="left" w:pos="360"/>
        </w:tabs>
        <w:spacing w:after="120"/>
        <w:rPr>
          <w:rFonts w:cs="Arial"/>
          <w:b/>
          <w:szCs w:val="22"/>
        </w:rPr>
      </w:pPr>
    </w:p>
    <w:p w14:paraId="5BAB07A2" w14:textId="77777777" w:rsidR="00A468F8" w:rsidRDefault="00A468F8" w:rsidP="001F2CC6">
      <w:pPr>
        <w:tabs>
          <w:tab w:val="left" w:pos="360"/>
        </w:tabs>
        <w:spacing w:after="120"/>
        <w:rPr>
          <w:rFonts w:cs="Arial"/>
          <w:b/>
          <w:szCs w:val="22"/>
        </w:rPr>
      </w:pPr>
    </w:p>
    <w:p w14:paraId="72E57F4E" w14:textId="77777777" w:rsidR="00A468F8" w:rsidRDefault="00A468F8" w:rsidP="001F2CC6">
      <w:pPr>
        <w:tabs>
          <w:tab w:val="left" w:pos="360"/>
        </w:tabs>
        <w:spacing w:after="120"/>
        <w:rPr>
          <w:rFonts w:cs="Arial"/>
          <w:b/>
          <w:szCs w:val="22"/>
        </w:rPr>
      </w:pPr>
    </w:p>
    <w:p w14:paraId="7F533329" w14:textId="77777777" w:rsidR="00A468F8" w:rsidRDefault="00A468F8" w:rsidP="001F2CC6">
      <w:pPr>
        <w:tabs>
          <w:tab w:val="left" w:pos="360"/>
        </w:tabs>
        <w:spacing w:after="120"/>
        <w:rPr>
          <w:rFonts w:cs="Arial"/>
          <w:b/>
          <w:szCs w:val="22"/>
        </w:rPr>
      </w:pPr>
    </w:p>
    <w:p w14:paraId="3988B7E6" w14:textId="77777777" w:rsidR="00A468F8" w:rsidRDefault="00A468F8" w:rsidP="001F2CC6">
      <w:pPr>
        <w:tabs>
          <w:tab w:val="left" w:pos="360"/>
        </w:tabs>
        <w:spacing w:after="120"/>
        <w:rPr>
          <w:rFonts w:cs="Arial"/>
          <w:b/>
          <w:szCs w:val="22"/>
        </w:rPr>
      </w:pPr>
    </w:p>
    <w:p w14:paraId="22CB52A3" w14:textId="77777777" w:rsidR="00A468F8" w:rsidRDefault="00A468F8" w:rsidP="001F2CC6">
      <w:pPr>
        <w:tabs>
          <w:tab w:val="left" w:pos="360"/>
        </w:tabs>
        <w:spacing w:after="120"/>
        <w:rPr>
          <w:rFonts w:cs="Arial"/>
          <w:b/>
          <w:szCs w:val="22"/>
        </w:rPr>
      </w:pPr>
    </w:p>
    <w:p w14:paraId="182F1BD8" w14:textId="77777777" w:rsidR="00A468F8" w:rsidRDefault="00A468F8" w:rsidP="001F2CC6">
      <w:pPr>
        <w:tabs>
          <w:tab w:val="left" w:pos="360"/>
        </w:tabs>
        <w:spacing w:after="120"/>
        <w:rPr>
          <w:rFonts w:cs="Arial"/>
          <w:b/>
          <w:szCs w:val="22"/>
        </w:rPr>
      </w:pPr>
    </w:p>
    <w:p w14:paraId="13C7F82D" w14:textId="77777777" w:rsidR="00A468F8" w:rsidRDefault="00A468F8" w:rsidP="001F2CC6">
      <w:pPr>
        <w:tabs>
          <w:tab w:val="left" w:pos="360"/>
        </w:tabs>
        <w:spacing w:after="120"/>
        <w:rPr>
          <w:rFonts w:cs="Arial"/>
          <w:b/>
          <w:szCs w:val="22"/>
        </w:rPr>
      </w:pPr>
    </w:p>
    <w:p w14:paraId="06E56C46" w14:textId="77777777" w:rsidR="00A468F8" w:rsidRDefault="00A468F8" w:rsidP="001F2CC6">
      <w:pPr>
        <w:tabs>
          <w:tab w:val="left" w:pos="360"/>
        </w:tabs>
        <w:spacing w:after="120"/>
        <w:rPr>
          <w:rFonts w:cs="Arial"/>
          <w:b/>
          <w:szCs w:val="22"/>
        </w:rPr>
      </w:pPr>
    </w:p>
    <w:p w14:paraId="454BB2EA" w14:textId="77777777" w:rsidR="00A468F8" w:rsidRDefault="00A468F8" w:rsidP="001F2CC6">
      <w:pPr>
        <w:tabs>
          <w:tab w:val="left" w:pos="360"/>
        </w:tabs>
        <w:spacing w:after="120"/>
        <w:rPr>
          <w:rFonts w:cs="Arial"/>
          <w:b/>
          <w:szCs w:val="22"/>
        </w:rPr>
      </w:pPr>
    </w:p>
    <w:p w14:paraId="325ACCCC" w14:textId="77777777" w:rsidR="00A468F8" w:rsidRDefault="00A468F8" w:rsidP="001F2CC6">
      <w:pPr>
        <w:tabs>
          <w:tab w:val="left" w:pos="360"/>
        </w:tabs>
        <w:spacing w:after="120"/>
        <w:rPr>
          <w:rFonts w:cs="Arial"/>
          <w:b/>
          <w:szCs w:val="22"/>
        </w:rPr>
      </w:pPr>
    </w:p>
    <w:p w14:paraId="2F74E155" w14:textId="77777777" w:rsidR="00A468F8" w:rsidRDefault="00A468F8" w:rsidP="001F2CC6">
      <w:pPr>
        <w:tabs>
          <w:tab w:val="left" w:pos="360"/>
        </w:tabs>
        <w:spacing w:after="120"/>
        <w:rPr>
          <w:rFonts w:cs="Arial"/>
          <w:b/>
          <w:szCs w:val="22"/>
        </w:rPr>
      </w:pPr>
    </w:p>
    <w:p w14:paraId="6CC4EC6E" w14:textId="77777777" w:rsidR="00DE6DAF" w:rsidRDefault="00DE6DAF" w:rsidP="001F2CC6">
      <w:pPr>
        <w:tabs>
          <w:tab w:val="left" w:pos="360"/>
        </w:tabs>
        <w:spacing w:after="120"/>
        <w:rPr>
          <w:rFonts w:cs="Arial"/>
          <w:b/>
          <w:szCs w:val="22"/>
        </w:rPr>
      </w:pPr>
    </w:p>
    <w:p w14:paraId="51DD1997" w14:textId="77777777" w:rsidR="00DE6DAF" w:rsidRDefault="00DE6DAF" w:rsidP="001F2CC6">
      <w:pPr>
        <w:tabs>
          <w:tab w:val="left" w:pos="360"/>
        </w:tabs>
        <w:spacing w:after="120"/>
        <w:rPr>
          <w:rFonts w:cs="Arial"/>
          <w:b/>
          <w:szCs w:val="22"/>
        </w:rPr>
      </w:pPr>
    </w:p>
    <w:p w14:paraId="755A3117" w14:textId="77777777" w:rsidR="00FF1FB4" w:rsidRDefault="00FF1FB4" w:rsidP="001F2CC6">
      <w:pPr>
        <w:tabs>
          <w:tab w:val="left" w:pos="360"/>
        </w:tabs>
        <w:spacing w:after="120"/>
        <w:rPr>
          <w:rFonts w:cs="Arial"/>
          <w:b/>
          <w:szCs w:val="22"/>
        </w:rPr>
      </w:pPr>
    </w:p>
    <w:p w14:paraId="28531627" w14:textId="77777777" w:rsidR="00FF1FB4" w:rsidRDefault="00FF1FB4" w:rsidP="001F2CC6">
      <w:pPr>
        <w:tabs>
          <w:tab w:val="left" w:pos="360"/>
        </w:tabs>
        <w:spacing w:after="120"/>
        <w:rPr>
          <w:rFonts w:cs="Arial"/>
          <w:b/>
          <w:szCs w:val="22"/>
        </w:rPr>
      </w:pPr>
    </w:p>
    <w:p w14:paraId="2A365985" w14:textId="77777777" w:rsidR="00FF1FB4" w:rsidRPr="00565BD2" w:rsidRDefault="00FF1FB4" w:rsidP="001F2CC6">
      <w:pPr>
        <w:tabs>
          <w:tab w:val="left" w:pos="360"/>
        </w:tabs>
        <w:spacing w:after="120"/>
        <w:rPr>
          <w:rFonts w:cs="Arial"/>
          <w:b/>
          <w:szCs w:val="22"/>
        </w:rPr>
      </w:pPr>
    </w:p>
    <w:p w14:paraId="5A35835E" w14:textId="77777777" w:rsidR="001F2CC6" w:rsidRDefault="001F2CC6" w:rsidP="001F2CC6">
      <w:pPr>
        <w:pStyle w:val="Kopfzeile"/>
        <w:tabs>
          <w:tab w:val="clear" w:pos="4536"/>
          <w:tab w:val="clear" w:pos="9072"/>
        </w:tabs>
        <w:spacing w:before="120"/>
        <w:rPr>
          <w:rFonts w:cs="Arial"/>
          <w:szCs w:val="22"/>
        </w:rPr>
      </w:pPr>
      <w:r w:rsidRPr="00565BD2">
        <w:rPr>
          <w:rFonts w:cs="Arial"/>
          <w:szCs w:val="22"/>
        </w:rPr>
        <w:t>(Für ggf. weitere Referenzen verwenden Sie bitte eine Kopie dieses Vordruckes)</w:t>
      </w:r>
    </w:p>
    <w:p w14:paraId="37A5EAD2" w14:textId="77777777" w:rsidR="00BE35C3" w:rsidRDefault="00BE35C3">
      <w:pPr>
        <w:spacing w:line="240" w:lineRule="auto"/>
        <w:rPr>
          <w:rFonts w:cs="Arial"/>
          <w:szCs w:val="22"/>
        </w:rPr>
      </w:pPr>
      <w:r>
        <w:rPr>
          <w:rFonts w:cs="Arial"/>
          <w:szCs w:val="22"/>
        </w:rPr>
        <w:br w:type="page"/>
      </w:r>
    </w:p>
    <w:p w14:paraId="39BBAB05" w14:textId="1BADC167" w:rsidR="009612EA" w:rsidRPr="000E5578" w:rsidRDefault="00CE4DBE" w:rsidP="009612EA">
      <w:pPr>
        <w:tabs>
          <w:tab w:val="left" w:pos="360"/>
        </w:tabs>
        <w:spacing w:after="120"/>
        <w:rPr>
          <w:rFonts w:cs="Arial"/>
          <w:sz w:val="24"/>
        </w:rPr>
      </w:pPr>
      <w:r>
        <w:rPr>
          <w:rFonts w:cs="Arial"/>
          <w:b/>
          <w:sz w:val="24"/>
        </w:rPr>
        <w:lastRenderedPageBreak/>
        <w:t xml:space="preserve">Referenz </w:t>
      </w:r>
      <w:r w:rsidR="00471BA0" w:rsidRPr="00471BA0">
        <w:rPr>
          <w:rFonts w:cs="Arial"/>
          <w:b/>
          <w:sz w:val="24"/>
        </w:rPr>
        <w:t>Bereitstellung der Caching-Plattform</w:t>
      </w:r>
    </w:p>
    <w:p w14:paraId="1EFCCE9E" w14:textId="77777777" w:rsidR="000001D6" w:rsidRDefault="000001D6" w:rsidP="00DC72D2">
      <w:pPr>
        <w:tabs>
          <w:tab w:val="left" w:pos="360"/>
        </w:tabs>
        <w:spacing w:after="120"/>
        <w:rPr>
          <w:rFonts w:cs="Arial"/>
          <w:b/>
          <w:szCs w:val="22"/>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4"/>
        <w:gridCol w:w="2976"/>
        <w:gridCol w:w="3402"/>
      </w:tblGrid>
      <w:tr w:rsidR="007D7E90" w:rsidRPr="00565BD2" w14:paraId="5A27B00E" w14:textId="77777777" w:rsidTr="00CA6E53">
        <w:trPr>
          <w:trHeight w:val="1502"/>
        </w:trPr>
        <w:tc>
          <w:tcPr>
            <w:tcW w:w="3374" w:type="dxa"/>
          </w:tcPr>
          <w:p w14:paraId="638F4D47" w14:textId="2C0AE899" w:rsidR="007D7E90" w:rsidRPr="00BE35C3" w:rsidRDefault="002C1068" w:rsidP="00B37CAF">
            <w:pPr>
              <w:tabs>
                <w:tab w:val="left" w:pos="525"/>
              </w:tabs>
              <w:rPr>
                <w:rFonts w:cs="Arial"/>
                <w:bCs/>
                <w:color w:val="000000"/>
                <w:szCs w:val="22"/>
              </w:rPr>
            </w:pPr>
            <w:r w:rsidRPr="00BE35C3">
              <w:rPr>
                <w:rFonts w:cs="Arial"/>
                <w:bCs/>
                <w:color w:val="000000"/>
                <w:szCs w:val="22"/>
              </w:rPr>
              <w:t>Name und Anschrift des</w:t>
            </w:r>
            <w:r w:rsidR="008E785E" w:rsidRPr="00BE35C3">
              <w:rPr>
                <w:rFonts w:cs="Arial"/>
                <w:bCs/>
                <w:color w:val="000000"/>
                <w:szCs w:val="22"/>
              </w:rPr>
              <w:br/>
            </w:r>
            <w:r w:rsidRPr="00BE35C3">
              <w:rPr>
                <w:rFonts w:cs="Arial"/>
                <w:bCs/>
                <w:color w:val="000000"/>
                <w:szCs w:val="22"/>
              </w:rPr>
              <w:t>Referenzgebers</w:t>
            </w:r>
            <w:r w:rsidR="00C80793">
              <w:rPr>
                <w:rFonts w:cs="Arial"/>
                <w:bCs/>
                <w:color w:val="000000"/>
                <w:szCs w:val="22"/>
              </w:rPr>
              <w:t>:</w:t>
            </w:r>
          </w:p>
        </w:tc>
        <w:tc>
          <w:tcPr>
            <w:tcW w:w="6378" w:type="dxa"/>
            <w:gridSpan w:val="2"/>
            <w:shd w:val="clear" w:color="auto" w:fill="FFFFFF" w:themeFill="background1"/>
          </w:tcPr>
          <w:p w14:paraId="0B947A62" w14:textId="77777777" w:rsidR="007D7E90" w:rsidRPr="00BE35C3" w:rsidRDefault="007D7E90" w:rsidP="000B346B">
            <w:pPr>
              <w:tabs>
                <w:tab w:val="left" w:pos="525"/>
              </w:tabs>
              <w:ind w:left="207" w:hanging="207"/>
              <w:rPr>
                <w:rFonts w:cs="Arial"/>
                <w:bCs/>
                <w:color w:val="000000"/>
                <w:szCs w:val="22"/>
              </w:rPr>
            </w:pPr>
          </w:p>
        </w:tc>
      </w:tr>
      <w:tr w:rsidR="00CA6E53" w:rsidRPr="00565BD2" w14:paraId="4D5663BD" w14:textId="77777777" w:rsidTr="00E04C4C">
        <w:trPr>
          <w:trHeight w:val="843"/>
        </w:trPr>
        <w:tc>
          <w:tcPr>
            <w:tcW w:w="3374" w:type="dxa"/>
            <w:vMerge w:val="restart"/>
          </w:tcPr>
          <w:p w14:paraId="6DACAB39" w14:textId="033DC4B1" w:rsidR="00CA6E53" w:rsidRPr="00BE35C3" w:rsidRDefault="00CA6E53" w:rsidP="00C80793">
            <w:pPr>
              <w:tabs>
                <w:tab w:val="left" w:pos="525"/>
              </w:tabs>
              <w:rPr>
                <w:rFonts w:cs="Arial"/>
                <w:bCs/>
                <w:color w:val="000000"/>
                <w:szCs w:val="22"/>
              </w:rPr>
            </w:pPr>
            <w:r w:rsidRPr="00BE35C3">
              <w:rPr>
                <w:rFonts w:cs="Arial"/>
                <w:bCs/>
                <w:color w:val="000000"/>
                <w:szCs w:val="22"/>
              </w:rPr>
              <w:t>Ansprechpartner/in und Funktion des</w:t>
            </w:r>
            <w:r w:rsidR="00C80793">
              <w:rPr>
                <w:rFonts w:cs="Arial"/>
                <w:bCs/>
                <w:color w:val="000000"/>
                <w:szCs w:val="22"/>
              </w:rPr>
              <w:t xml:space="preserve"> </w:t>
            </w:r>
            <w:r w:rsidRPr="00BE35C3">
              <w:rPr>
                <w:rFonts w:cs="Arial"/>
                <w:bCs/>
                <w:color w:val="000000"/>
                <w:szCs w:val="22"/>
              </w:rPr>
              <w:t>Referenzkunden für Rückfragen des WDR:</w:t>
            </w:r>
          </w:p>
        </w:tc>
        <w:tc>
          <w:tcPr>
            <w:tcW w:w="6378" w:type="dxa"/>
            <w:gridSpan w:val="2"/>
            <w:shd w:val="clear" w:color="auto" w:fill="FFFFFF" w:themeFill="background1"/>
          </w:tcPr>
          <w:p w14:paraId="1431960E" w14:textId="77777777" w:rsidR="00CA6E53" w:rsidRPr="00BE35C3" w:rsidRDefault="00CA6E53" w:rsidP="00E04C4C">
            <w:pPr>
              <w:tabs>
                <w:tab w:val="left" w:pos="525"/>
              </w:tabs>
              <w:rPr>
                <w:rFonts w:cs="Arial"/>
                <w:bCs/>
                <w:color w:val="000000"/>
                <w:szCs w:val="22"/>
              </w:rPr>
            </w:pPr>
            <w:r w:rsidRPr="00BE35C3">
              <w:rPr>
                <w:rFonts w:cs="Arial"/>
                <w:bCs/>
                <w:color w:val="000000"/>
                <w:szCs w:val="22"/>
              </w:rPr>
              <w:t>Herr/Frau</w:t>
            </w:r>
          </w:p>
        </w:tc>
      </w:tr>
      <w:tr w:rsidR="00CA6E53" w:rsidRPr="00565BD2" w14:paraId="48E1CA3E" w14:textId="77777777" w:rsidTr="00E04C4C">
        <w:trPr>
          <w:trHeight w:val="838"/>
        </w:trPr>
        <w:tc>
          <w:tcPr>
            <w:tcW w:w="3374" w:type="dxa"/>
            <w:vMerge/>
          </w:tcPr>
          <w:p w14:paraId="063D1C89" w14:textId="77777777" w:rsidR="00CA6E53" w:rsidRPr="00BE35C3" w:rsidRDefault="00CA6E53" w:rsidP="00E04C4C">
            <w:pPr>
              <w:tabs>
                <w:tab w:val="left" w:pos="525"/>
              </w:tabs>
              <w:rPr>
                <w:rFonts w:cs="Arial"/>
                <w:bCs/>
                <w:color w:val="000000"/>
                <w:szCs w:val="22"/>
              </w:rPr>
            </w:pPr>
          </w:p>
        </w:tc>
        <w:tc>
          <w:tcPr>
            <w:tcW w:w="2976" w:type="dxa"/>
            <w:shd w:val="clear" w:color="auto" w:fill="FFFFFF" w:themeFill="background1"/>
          </w:tcPr>
          <w:p w14:paraId="717C6332" w14:textId="77777777" w:rsidR="00CA6E53" w:rsidRPr="00BE35C3" w:rsidRDefault="00CA6E53" w:rsidP="00E04C4C">
            <w:pPr>
              <w:tabs>
                <w:tab w:val="left" w:pos="525"/>
              </w:tabs>
              <w:ind w:left="207" w:hanging="207"/>
              <w:rPr>
                <w:rFonts w:cs="Arial"/>
                <w:bCs/>
                <w:color w:val="000000"/>
                <w:szCs w:val="22"/>
              </w:rPr>
            </w:pPr>
            <w:r w:rsidRPr="00BE35C3">
              <w:rPr>
                <w:rFonts w:cs="Arial"/>
                <w:bCs/>
                <w:color w:val="000000"/>
                <w:szCs w:val="22"/>
              </w:rPr>
              <w:t>Telefon</w:t>
            </w:r>
          </w:p>
        </w:tc>
        <w:tc>
          <w:tcPr>
            <w:tcW w:w="3402" w:type="dxa"/>
            <w:shd w:val="clear" w:color="auto" w:fill="FFFFFF" w:themeFill="background1"/>
          </w:tcPr>
          <w:p w14:paraId="4BF6748B" w14:textId="77777777" w:rsidR="00CA6E53" w:rsidRPr="00BE35C3" w:rsidRDefault="00CA6E53" w:rsidP="00E04C4C">
            <w:pPr>
              <w:tabs>
                <w:tab w:val="left" w:pos="525"/>
              </w:tabs>
              <w:ind w:left="207" w:hanging="207"/>
              <w:rPr>
                <w:rFonts w:cs="Arial"/>
                <w:bCs/>
                <w:color w:val="000000"/>
                <w:szCs w:val="22"/>
              </w:rPr>
            </w:pPr>
            <w:r w:rsidRPr="00BE35C3">
              <w:rPr>
                <w:rFonts w:cs="Arial"/>
                <w:bCs/>
                <w:szCs w:val="22"/>
              </w:rPr>
              <w:t>E-Mail:</w:t>
            </w:r>
          </w:p>
        </w:tc>
      </w:tr>
      <w:tr w:rsidR="007D7E90" w:rsidRPr="00565BD2" w14:paraId="70EE6767" w14:textId="77777777" w:rsidTr="000348F9">
        <w:trPr>
          <w:trHeight w:val="980"/>
        </w:trPr>
        <w:tc>
          <w:tcPr>
            <w:tcW w:w="3374" w:type="dxa"/>
          </w:tcPr>
          <w:p w14:paraId="3F99FA9A" w14:textId="77777777" w:rsidR="007D7E90" w:rsidRPr="00BE35C3" w:rsidRDefault="002C1068" w:rsidP="000B346B">
            <w:pPr>
              <w:tabs>
                <w:tab w:val="left" w:pos="525"/>
              </w:tabs>
              <w:rPr>
                <w:rFonts w:cs="Arial"/>
                <w:bCs/>
                <w:color w:val="000000"/>
                <w:szCs w:val="22"/>
              </w:rPr>
            </w:pPr>
            <w:r w:rsidRPr="00BE35C3">
              <w:rPr>
                <w:rFonts w:cs="Arial"/>
                <w:bCs/>
                <w:color w:val="000000"/>
                <w:szCs w:val="22"/>
              </w:rPr>
              <w:t>Branche des Referenzgebers:</w:t>
            </w:r>
          </w:p>
        </w:tc>
        <w:tc>
          <w:tcPr>
            <w:tcW w:w="6378" w:type="dxa"/>
            <w:gridSpan w:val="2"/>
            <w:shd w:val="clear" w:color="auto" w:fill="FFFFFF" w:themeFill="background1"/>
          </w:tcPr>
          <w:p w14:paraId="112FC6E8" w14:textId="77777777" w:rsidR="007D7E90" w:rsidRPr="00565BD2" w:rsidRDefault="007D7E90" w:rsidP="000B346B">
            <w:pPr>
              <w:tabs>
                <w:tab w:val="left" w:pos="525"/>
              </w:tabs>
              <w:rPr>
                <w:rFonts w:cs="Arial"/>
                <w:color w:val="000000"/>
                <w:szCs w:val="22"/>
              </w:rPr>
            </w:pPr>
          </w:p>
        </w:tc>
      </w:tr>
      <w:tr w:rsidR="00225A5A" w:rsidRPr="00565BD2" w14:paraId="728F9B65" w14:textId="77777777" w:rsidTr="00625306">
        <w:trPr>
          <w:trHeight w:val="5652"/>
        </w:trPr>
        <w:tc>
          <w:tcPr>
            <w:tcW w:w="3374" w:type="dxa"/>
            <w:tcBorders>
              <w:top w:val="single" w:sz="4" w:space="0" w:color="auto"/>
              <w:left w:val="single" w:sz="4" w:space="0" w:color="auto"/>
              <w:bottom w:val="single" w:sz="4" w:space="0" w:color="auto"/>
              <w:right w:val="single" w:sz="4" w:space="0" w:color="auto"/>
            </w:tcBorders>
          </w:tcPr>
          <w:p w14:paraId="4DF6F918" w14:textId="4D679241" w:rsidR="00225A5A" w:rsidRPr="00BE35C3" w:rsidRDefault="00225A5A" w:rsidP="00225A5A">
            <w:pPr>
              <w:tabs>
                <w:tab w:val="left" w:pos="525"/>
              </w:tabs>
              <w:rPr>
                <w:rFonts w:cs="Arial"/>
                <w:bCs/>
                <w:color w:val="000000"/>
                <w:szCs w:val="22"/>
              </w:rPr>
            </w:pPr>
            <w:r w:rsidRPr="00BE35C3">
              <w:rPr>
                <w:rFonts w:cs="Arial"/>
                <w:bCs/>
                <w:color w:val="000000"/>
                <w:szCs w:val="22"/>
              </w:rPr>
              <w:t>Kurzbeschreibung des Referenzprojekts</w:t>
            </w:r>
            <w:r w:rsidR="00140230">
              <w:rPr>
                <w:rFonts w:cs="Arial"/>
                <w:bCs/>
                <w:color w:val="000000"/>
                <w:szCs w:val="22"/>
              </w:rPr>
              <w:t>:</w:t>
            </w:r>
          </w:p>
          <w:p w14:paraId="16BEDF2B" w14:textId="77777777" w:rsidR="00225A5A" w:rsidRPr="00BE35C3" w:rsidRDefault="00225A5A" w:rsidP="00225A5A">
            <w:pPr>
              <w:tabs>
                <w:tab w:val="left" w:pos="525"/>
              </w:tabs>
              <w:rPr>
                <w:rFonts w:cs="Arial"/>
                <w:bCs/>
                <w:color w:val="000000"/>
                <w:szCs w:val="22"/>
              </w:rPr>
            </w:pPr>
          </w:p>
        </w:tc>
        <w:tc>
          <w:tcPr>
            <w:tcW w:w="637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84391B" w14:textId="77777777" w:rsidR="00225A5A" w:rsidRPr="00565BD2" w:rsidRDefault="00225A5A" w:rsidP="00E04C4C">
            <w:pPr>
              <w:tabs>
                <w:tab w:val="left" w:pos="525"/>
              </w:tabs>
              <w:rPr>
                <w:rFonts w:cs="Arial"/>
                <w:color w:val="000000"/>
                <w:szCs w:val="22"/>
              </w:rPr>
            </w:pPr>
          </w:p>
        </w:tc>
      </w:tr>
      <w:tr w:rsidR="003E7E67" w:rsidRPr="00565BD2" w14:paraId="182E083D" w14:textId="77777777" w:rsidTr="000348F9">
        <w:trPr>
          <w:trHeight w:val="6079"/>
        </w:trPr>
        <w:tc>
          <w:tcPr>
            <w:tcW w:w="3374" w:type="dxa"/>
          </w:tcPr>
          <w:p w14:paraId="3813B43E" w14:textId="77777777" w:rsidR="003E7E67" w:rsidRPr="000A50B6" w:rsidRDefault="003E7E67" w:rsidP="003E7E67">
            <w:pPr>
              <w:rPr>
                <w:bCs/>
              </w:rPr>
            </w:pPr>
            <w:r w:rsidRPr="000A50B6">
              <w:rPr>
                <w:rFonts w:cs="Arial"/>
                <w:bCs/>
                <w:color w:val="000000"/>
                <w:szCs w:val="22"/>
              </w:rPr>
              <w:lastRenderedPageBreak/>
              <w:t>Inhalt und Umfang der Betriebsleistungen inklusive der Supportleistungen</w:t>
            </w:r>
            <w:r w:rsidRPr="000A50B6">
              <w:rPr>
                <w:bCs/>
              </w:rPr>
              <w:t xml:space="preserve"> </w:t>
            </w:r>
          </w:p>
        </w:tc>
        <w:tc>
          <w:tcPr>
            <w:tcW w:w="6378" w:type="dxa"/>
            <w:gridSpan w:val="2"/>
            <w:shd w:val="clear" w:color="auto" w:fill="FFFFFF" w:themeFill="background1"/>
          </w:tcPr>
          <w:p w14:paraId="66F67687" w14:textId="77777777" w:rsidR="003E7E67" w:rsidRPr="003E7E67" w:rsidRDefault="003E7E67" w:rsidP="003E7E67">
            <w:pPr>
              <w:rPr>
                <w:rFonts w:cs="Arial"/>
                <w:b/>
                <w:color w:val="000000"/>
                <w:szCs w:val="22"/>
              </w:rPr>
            </w:pPr>
          </w:p>
        </w:tc>
      </w:tr>
      <w:tr w:rsidR="003E7E67" w:rsidRPr="00565BD2" w14:paraId="290ED3CE" w14:textId="77777777" w:rsidTr="000543E7">
        <w:trPr>
          <w:trHeight w:val="1967"/>
        </w:trPr>
        <w:tc>
          <w:tcPr>
            <w:tcW w:w="3374" w:type="dxa"/>
            <w:tcBorders>
              <w:bottom w:val="single" w:sz="4" w:space="0" w:color="auto"/>
            </w:tcBorders>
          </w:tcPr>
          <w:p w14:paraId="38FED4EB" w14:textId="77777777" w:rsidR="003E7E67" w:rsidRPr="000A50B6" w:rsidRDefault="003E7E67" w:rsidP="003E7E67">
            <w:pPr>
              <w:rPr>
                <w:rFonts w:cs="Arial"/>
                <w:bCs/>
                <w:color w:val="000000"/>
                <w:szCs w:val="22"/>
              </w:rPr>
            </w:pPr>
            <w:r w:rsidRPr="000A50B6">
              <w:rPr>
                <w:rFonts w:cs="Arial"/>
                <w:bCs/>
                <w:color w:val="000000"/>
                <w:szCs w:val="22"/>
              </w:rPr>
              <w:t>Verfügbarkeitsanforderungen</w:t>
            </w:r>
          </w:p>
        </w:tc>
        <w:tc>
          <w:tcPr>
            <w:tcW w:w="6378" w:type="dxa"/>
            <w:gridSpan w:val="2"/>
            <w:shd w:val="clear" w:color="auto" w:fill="FFFFFF" w:themeFill="background1"/>
          </w:tcPr>
          <w:p w14:paraId="233AFD29" w14:textId="77777777" w:rsidR="003E7E67" w:rsidRPr="003E7E67" w:rsidRDefault="003E7E67" w:rsidP="003E7E67">
            <w:pPr>
              <w:rPr>
                <w:rFonts w:cs="Arial"/>
                <w:b/>
                <w:color w:val="000000"/>
                <w:szCs w:val="22"/>
              </w:rPr>
            </w:pPr>
          </w:p>
        </w:tc>
      </w:tr>
      <w:tr w:rsidR="000A50B6" w:rsidRPr="00565BD2" w14:paraId="04A1C829" w14:textId="77777777" w:rsidTr="00E04C4C">
        <w:trPr>
          <w:trHeight w:val="833"/>
        </w:trPr>
        <w:tc>
          <w:tcPr>
            <w:tcW w:w="3374" w:type="dxa"/>
            <w:tcBorders>
              <w:bottom w:val="single" w:sz="4" w:space="0" w:color="auto"/>
            </w:tcBorders>
          </w:tcPr>
          <w:p w14:paraId="2B3CAC0C" w14:textId="77777777" w:rsidR="000A50B6" w:rsidRPr="00BE35C3" w:rsidRDefault="000A50B6" w:rsidP="00E04C4C">
            <w:pPr>
              <w:tabs>
                <w:tab w:val="left" w:pos="525"/>
              </w:tabs>
              <w:rPr>
                <w:rFonts w:cs="Arial"/>
                <w:bCs/>
                <w:color w:val="000000"/>
                <w:szCs w:val="22"/>
              </w:rPr>
            </w:pPr>
            <w:r w:rsidRPr="00BE35C3">
              <w:rPr>
                <w:rFonts w:cs="Arial"/>
                <w:bCs/>
                <w:color w:val="000000"/>
                <w:szCs w:val="22"/>
              </w:rPr>
              <w:t>Ausführung/Leistungszeit (genaue Angaben von Monats- und Jahreszahl):</w:t>
            </w:r>
          </w:p>
        </w:tc>
        <w:tc>
          <w:tcPr>
            <w:tcW w:w="2976" w:type="dxa"/>
            <w:shd w:val="clear" w:color="auto" w:fill="FFFFFF" w:themeFill="background1"/>
          </w:tcPr>
          <w:p w14:paraId="51A11037" w14:textId="77777777" w:rsidR="000A50B6" w:rsidRPr="00BE35C3" w:rsidRDefault="000A50B6" w:rsidP="00E04C4C">
            <w:pPr>
              <w:tabs>
                <w:tab w:val="left" w:pos="525"/>
              </w:tabs>
              <w:rPr>
                <w:rFonts w:cs="Arial"/>
                <w:bCs/>
                <w:color w:val="000000"/>
                <w:szCs w:val="22"/>
              </w:rPr>
            </w:pPr>
            <w:r w:rsidRPr="00BE35C3">
              <w:rPr>
                <w:rFonts w:cs="Arial"/>
                <w:bCs/>
                <w:color w:val="000000"/>
                <w:szCs w:val="22"/>
              </w:rPr>
              <w:t>von</w:t>
            </w:r>
          </w:p>
        </w:tc>
        <w:tc>
          <w:tcPr>
            <w:tcW w:w="3402" w:type="dxa"/>
            <w:shd w:val="clear" w:color="auto" w:fill="FFFFFF" w:themeFill="background1"/>
          </w:tcPr>
          <w:p w14:paraId="2AF7EF3D" w14:textId="77777777" w:rsidR="000A50B6" w:rsidRPr="00BE35C3" w:rsidRDefault="000A50B6" w:rsidP="00E04C4C">
            <w:pPr>
              <w:tabs>
                <w:tab w:val="left" w:pos="525"/>
              </w:tabs>
              <w:rPr>
                <w:rFonts w:cs="Arial"/>
                <w:bCs/>
                <w:color w:val="000000"/>
                <w:szCs w:val="22"/>
              </w:rPr>
            </w:pPr>
            <w:r w:rsidRPr="00BE35C3">
              <w:rPr>
                <w:rFonts w:cs="Arial"/>
                <w:bCs/>
                <w:color w:val="000000"/>
                <w:szCs w:val="22"/>
              </w:rPr>
              <w:t>bis</w:t>
            </w:r>
          </w:p>
        </w:tc>
      </w:tr>
      <w:tr w:rsidR="000A50B6" w:rsidRPr="00565BD2" w14:paraId="167158AD" w14:textId="77777777" w:rsidTr="00F7768E">
        <w:trPr>
          <w:trHeight w:val="928"/>
        </w:trPr>
        <w:tc>
          <w:tcPr>
            <w:tcW w:w="3374" w:type="dxa"/>
            <w:tcBorders>
              <w:bottom w:val="single" w:sz="4" w:space="0" w:color="auto"/>
            </w:tcBorders>
          </w:tcPr>
          <w:p w14:paraId="4D888DEF" w14:textId="445BB01D" w:rsidR="000A50B6" w:rsidRPr="00BE35C3" w:rsidRDefault="000A50B6" w:rsidP="00E04C4C">
            <w:pPr>
              <w:tabs>
                <w:tab w:val="left" w:pos="525"/>
              </w:tabs>
              <w:rPr>
                <w:rFonts w:cs="Arial"/>
                <w:bCs/>
                <w:color w:val="000000"/>
                <w:szCs w:val="22"/>
              </w:rPr>
            </w:pPr>
            <w:r w:rsidRPr="00BE35C3">
              <w:rPr>
                <w:rFonts w:cs="Arial"/>
                <w:bCs/>
                <w:color w:val="000000"/>
                <w:szCs w:val="22"/>
              </w:rPr>
              <w:t xml:space="preserve">Anzahl und Nennung wesentlicher Nachunternehmer mit prozentualer Angabe von </w:t>
            </w:r>
            <w:r w:rsidR="00F7768E" w:rsidRPr="00BE35C3">
              <w:rPr>
                <w:rFonts w:cs="Arial"/>
                <w:bCs/>
                <w:color w:val="000000"/>
                <w:szCs w:val="22"/>
              </w:rPr>
              <w:t>Eigenanteil</w:t>
            </w:r>
            <w:r w:rsidRPr="00BE35C3">
              <w:rPr>
                <w:rFonts w:cs="Arial"/>
                <w:bCs/>
                <w:color w:val="000000"/>
                <w:szCs w:val="22"/>
              </w:rPr>
              <w:t>/ Nachunternehmereinsatz</w:t>
            </w:r>
          </w:p>
        </w:tc>
        <w:tc>
          <w:tcPr>
            <w:tcW w:w="6378" w:type="dxa"/>
            <w:gridSpan w:val="2"/>
            <w:shd w:val="clear" w:color="auto" w:fill="FFFFFF" w:themeFill="background1"/>
          </w:tcPr>
          <w:p w14:paraId="0AB9D6C7" w14:textId="77777777" w:rsidR="000A50B6" w:rsidRDefault="000A50B6" w:rsidP="00E04C4C">
            <w:pPr>
              <w:tabs>
                <w:tab w:val="left" w:pos="525"/>
              </w:tabs>
              <w:rPr>
                <w:rFonts w:cs="Arial"/>
                <w:color w:val="000000"/>
                <w:szCs w:val="22"/>
              </w:rPr>
            </w:pPr>
          </w:p>
        </w:tc>
      </w:tr>
      <w:tr w:rsidR="00343B0D" w:rsidRPr="00565BD2" w14:paraId="42B2DB37" w14:textId="77777777" w:rsidTr="007A3E95">
        <w:trPr>
          <w:trHeight w:val="1272"/>
        </w:trPr>
        <w:tc>
          <w:tcPr>
            <w:tcW w:w="3374" w:type="dxa"/>
            <w:vMerge w:val="restart"/>
            <w:tcBorders>
              <w:top w:val="single" w:sz="4" w:space="0" w:color="auto"/>
            </w:tcBorders>
            <w:vAlign w:val="center"/>
          </w:tcPr>
          <w:p w14:paraId="5B2D163F" w14:textId="77777777" w:rsidR="00343B0D" w:rsidRPr="00413DC0" w:rsidRDefault="00343B0D" w:rsidP="00343B0D">
            <w:pPr>
              <w:tabs>
                <w:tab w:val="left" w:pos="525"/>
              </w:tabs>
              <w:rPr>
                <w:rFonts w:cs="Arial"/>
                <w:bCs/>
                <w:color w:val="000000"/>
                <w:szCs w:val="22"/>
              </w:rPr>
            </w:pPr>
            <w:r w:rsidRPr="00413DC0">
              <w:rPr>
                <w:rFonts w:cs="Arial"/>
                <w:bCs/>
              </w:rPr>
              <w:t>Umsatz der letzten drei Geschäftsjahre pro Jahr</w:t>
            </w:r>
          </w:p>
          <w:p w14:paraId="53A2FA41" w14:textId="18CF8AEB" w:rsidR="00343B0D" w:rsidRPr="00413DC0" w:rsidRDefault="00343B0D" w:rsidP="00343B0D">
            <w:pPr>
              <w:tabs>
                <w:tab w:val="left" w:pos="525"/>
              </w:tabs>
              <w:rPr>
                <w:rFonts w:cs="Arial"/>
                <w:bCs/>
              </w:rPr>
            </w:pPr>
            <w:r w:rsidRPr="00413DC0">
              <w:rPr>
                <w:rFonts w:cs="Arial"/>
                <w:bCs/>
              </w:rPr>
              <w:t xml:space="preserve">bei mindestens </w:t>
            </w:r>
            <w:r>
              <w:rPr>
                <w:rFonts w:cs="Arial"/>
                <w:bCs/>
              </w:rPr>
              <w:t>1</w:t>
            </w:r>
            <w:r w:rsidRPr="00413DC0">
              <w:rPr>
                <w:rFonts w:cs="Arial"/>
                <w:bCs/>
              </w:rPr>
              <w:t>,0 Mio.</w:t>
            </w:r>
            <w:r>
              <w:rPr>
                <w:rFonts w:cs="Arial"/>
                <w:bCs/>
              </w:rPr>
              <w:t xml:space="preserve"> </w:t>
            </w:r>
            <w:r w:rsidR="00F006A5">
              <w:rPr>
                <w:rFonts w:cs="Arial"/>
                <w:bCs/>
              </w:rPr>
              <w:t xml:space="preserve">€ </w:t>
            </w:r>
            <w:r>
              <w:rPr>
                <w:rFonts w:cs="Arial"/>
                <w:bCs/>
              </w:rPr>
              <w:t>exkl. U</w:t>
            </w:r>
            <w:r w:rsidR="001B0F04">
              <w:rPr>
                <w:rFonts w:cs="Arial"/>
                <w:bCs/>
              </w:rPr>
              <w:t>S</w:t>
            </w:r>
            <w:r>
              <w:rPr>
                <w:rFonts w:cs="Arial"/>
                <w:bCs/>
              </w:rPr>
              <w:t>t.</w:t>
            </w:r>
          </w:p>
        </w:tc>
        <w:tc>
          <w:tcPr>
            <w:tcW w:w="2976" w:type="dxa"/>
            <w:shd w:val="clear" w:color="auto" w:fill="FFFFFF" w:themeFill="background1"/>
            <w:vAlign w:val="center"/>
          </w:tcPr>
          <w:p w14:paraId="2E676688" w14:textId="35001A56" w:rsidR="00343B0D" w:rsidRDefault="00343B0D" w:rsidP="00343B0D">
            <w:pPr>
              <w:tabs>
                <w:tab w:val="left" w:pos="525"/>
              </w:tabs>
              <w:jc w:val="center"/>
              <w:rPr>
                <w:rFonts w:cs="Arial"/>
                <w:b/>
                <w:color w:val="000000"/>
                <w:szCs w:val="22"/>
              </w:rPr>
            </w:pPr>
            <w:r w:rsidRPr="00060C70">
              <w:rPr>
                <w:rFonts w:cs="Arial"/>
                <w:bCs/>
                <w:color w:val="000000"/>
                <w:szCs w:val="22"/>
              </w:rPr>
              <w:t>2023</w:t>
            </w:r>
          </w:p>
        </w:tc>
        <w:tc>
          <w:tcPr>
            <w:tcW w:w="3402" w:type="dxa"/>
            <w:shd w:val="clear" w:color="auto" w:fill="FFFFFF" w:themeFill="background1"/>
          </w:tcPr>
          <w:p w14:paraId="43178311" w14:textId="261B262D" w:rsidR="00343B0D" w:rsidRPr="00060C70" w:rsidRDefault="00343B0D" w:rsidP="00343B0D">
            <w:pPr>
              <w:tabs>
                <w:tab w:val="left" w:pos="525"/>
              </w:tabs>
              <w:rPr>
                <w:rFonts w:cs="Arial"/>
                <w:bCs/>
                <w:color w:val="000000"/>
                <w:szCs w:val="22"/>
              </w:rPr>
            </w:pPr>
            <w:r w:rsidRPr="00060C70">
              <w:rPr>
                <w:rFonts w:cs="Arial"/>
                <w:bCs/>
                <w:color w:val="000000"/>
                <w:szCs w:val="22"/>
              </w:rPr>
              <w:sym w:font="Wingdings" w:char="F06F"/>
            </w:r>
            <w:r w:rsidRPr="00060C70">
              <w:rPr>
                <w:rFonts w:cs="Arial"/>
                <w:bCs/>
                <w:color w:val="000000"/>
                <w:szCs w:val="22"/>
              </w:rPr>
              <w:t xml:space="preserve"> &gt; 1,0 Mio. Euro </w:t>
            </w:r>
          </w:p>
          <w:p w14:paraId="780C0D45" w14:textId="69B3C291" w:rsidR="00343B0D" w:rsidRPr="00060C70" w:rsidRDefault="00343B0D" w:rsidP="00343B0D">
            <w:pPr>
              <w:tabs>
                <w:tab w:val="left" w:pos="525"/>
              </w:tabs>
              <w:rPr>
                <w:rFonts w:cs="Arial"/>
                <w:bCs/>
                <w:color w:val="000000"/>
                <w:szCs w:val="22"/>
              </w:rPr>
            </w:pPr>
            <w:r w:rsidRPr="00060C70">
              <w:rPr>
                <w:rFonts w:cs="Arial"/>
                <w:bCs/>
                <w:color w:val="000000"/>
                <w:szCs w:val="22"/>
              </w:rPr>
              <w:sym w:font="Wingdings" w:char="F06F"/>
            </w:r>
            <w:r w:rsidRPr="00060C70">
              <w:rPr>
                <w:rFonts w:cs="Arial"/>
                <w:bCs/>
                <w:color w:val="000000"/>
                <w:szCs w:val="22"/>
              </w:rPr>
              <w:t xml:space="preserve"> &lt; 1,0 Mio. Euro</w:t>
            </w:r>
          </w:p>
          <w:p w14:paraId="01661811" w14:textId="77777777" w:rsidR="00343B0D" w:rsidRPr="00060C70" w:rsidRDefault="00343B0D" w:rsidP="00343B0D">
            <w:pPr>
              <w:tabs>
                <w:tab w:val="left" w:pos="525"/>
              </w:tabs>
              <w:rPr>
                <w:rFonts w:cs="Arial"/>
                <w:bCs/>
                <w:color w:val="000000"/>
                <w:szCs w:val="22"/>
              </w:rPr>
            </w:pPr>
          </w:p>
          <w:p w14:paraId="4FD53DDB" w14:textId="44B5EB5D" w:rsidR="00343B0D" w:rsidRPr="00565BD2" w:rsidRDefault="00343B0D" w:rsidP="00343B0D">
            <w:pPr>
              <w:tabs>
                <w:tab w:val="left" w:pos="525"/>
              </w:tabs>
              <w:rPr>
                <w:rFonts w:cs="Arial"/>
                <w:b/>
                <w:color w:val="000000"/>
                <w:szCs w:val="22"/>
              </w:rPr>
            </w:pPr>
            <w:r w:rsidRPr="00060C70">
              <w:rPr>
                <w:rFonts w:cs="Arial"/>
                <w:bCs/>
                <w:color w:val="000000"/>
                <w:szCs w:val="22"/>
              </w:rPr>
              <w:t>Umsatz:</w:t>
            </w:r>
          </w:p>
        </w:tc>
      </w:tr>
      <w:tr w:rsidR="00343B0D" w:rsidRPr="00565BD2" w14:paraId="6FAEA503" w14:textId="77777777" w:rsidTr="007A3E95">
        <w:trPr>
          <w:trHeight w:val="1263"/>
        </w:trPr>
        <w:tc>
          <w:tcPr>
            <w:tcW w:w="3374" w:type="dxa"/>
            <w:vMerge/>
            <w:vAlign w:val="center"/>
          </w:tcPr>
          <w:p w14:paraId="55DD08F0" w14:textId="12135CC6" w:rsidR="00343B0D" w:rsidRPr="000001D6" w:rsidRDefault="00343B0D" w:rsidP="00343B0D">
            <w:pPr>
              <w:tabs>
                <w:tab w:val="left" w:pos="525"/>
              </w:tabs>
              <w:rPr>
                <w:rFonts w:cs="Arial"/>
                <w:b/>
                <w:color w:val="000000"/>
                <w:szCs w:val="22"/>
              </w:rPr>
            </w:pPr>
          </w:p>
        </w:tc>
        <w:tc>
          <w:tcPr>
            <w:tcW w:w="2976" w:type="dxa"/>
            <w:shd w:val="clear" w:color="auto" w:fill="FFFFFF" w:themeFill="background1"/>
            <w:vAlign w:val="center"/>
          </w:tcPr>
          <w:p w14:paraId="4D628648" w14:textId="5AAB7B0C" w:rsidR="00343B0D" w:rsidRPr="00565BD2" w:rsidRDefault="00343B0D" w:rsidP="00343B0D">
            <w:pPr>
              <w:tabs>
                <w:tab w:val="left" w:pos="525"/>
              </w:tabs>
              <w:jc w:val="center"/>
              <w:rPr>
                <w:rFonts w:cs="Arial"/>
                <w:b/>
                <w:color w:val="000000"/>
                <w:szCs w:val="22"/>
              </w:rPr>
            </w:pPr>
            <w:r w:rsidRPr="00060C70">
              <w:rPr>
                <w:rFonts w:cs="Arial"/>
                <w:bCs/>
                <w:color w:val="000000"/>
                <w:szCs w:val="22"/>
              </w:rPr>
              <w:t>2024</w:t>
            </w:r>
          </w:p>
        </w:tc>
        <w:tc>
          <w:tcPr>
            <w:tcW w:w="3402" w:type="dxa"/>
            <w:shd w:val="clear" w:color="auto" w:fill="FFFFFF" w:themeFill="background1"/>
          </w:tcPr>
          <w:p w14:paraId="2EAEF4D3" w14:textId="0A95D931" w:rsidR="00343B0D" w:rsidRPr="00060C70" w:rsidRDefault="00343B0D" w:rsidP="00343B0D">
            <w:pPr>
              <w:tabs>
                <w:tab w:val="left" w:pos="525"/>
              </w:tabs>
              <w:rPr>
                <w:rFonts w:cs="Arial"/>
                <w:bCs/>
                <w:color w:val="000000"/>
                <w:szCs w:val="22"/>
              </w:rPr>
            </w:pPr>
            <w:r w:rsidRPr="00060C70">
              <w:rPr>
                <w:rFonts w:cs="Arial"/>
                <w:bCs/>
                <w:color w:val="000000"/>
                <w:szCs w:val="22"/>
              </w:rPr>
              <w:sym w:font="Wingdings" w:char="F06F"/>
            </w:r>
            <w:r w:rsidRPr="00060C70">
              <w:rPr>
                <w:rFonts w:cs="Arial"/>
                <w:bCs/>
                <w:color w:val="000000"/>
                <w:szCs w:val="22"/>
              </w:rPr>
              <w:t xml:space="preserve"> &gt; 1,0 Mio. Euro</w:t>
            </w:r>
          </w:p>
          <w:p w14:paraId="08F2FFCC" w14:textId="55486540" w:rsidR="00343B0D" w:rsidRPr="00060C70" w:rsidRDefault="00343B0D" w:rsidP="00343B0D">
            <w:pPr>
              <w:tabs>
                <w:tab w:val="left" w:pos="525"/>
              </w:tabs>
              <w:rPr>
                <w:rFonts w:cs="Arial"/>
                <w:bCs/>
                <w:color w:val="000000"/>
                <w:szCs w:val="22"/>
              </w:rPr>
            </w:pPr>
            <w:r w:rsidRPr="00060C70">
              <w:rPr>
                <w:rFonts w:cs="Arial"/>
                <w:bCs/>
                <w:color w:val="000000"/>
                <w:szCs w:val="22"/>
              </w:rPr>
              <w:sym w:font="Wingdings" w:char="F06F"/>
            </w:r>
            <w:r w:rsidRPr="00060C70">
              <w:rPr>
                <w:rFonts w:cs="Arial"/>
                <w:bCs/>
                <w:color w:val="000000"/>
                <w:szCs w:val="22"/>
              </w:rPr>
              <w:t xml:space="preserve"> &lt; 1,0 Mio. Euro</w:t>
            </w:r>
          </w:p>
          <w:p w14:paraId="6D4BF0FA" w14:textId="77777777" w:rsidR="00343B0D" w:rsidRPr="00060C70" w:rsidRDefault="00343B0D" w:rsidP="00343B0D">
            <w:pPr>
              <w:tabs>
                <w:tab w:val="left" w:pos="525"/>
              </w:tabs>
              <w:rPr>
                <w:rFonts w:cs="Arial"/>
                <w:bCs/>
                <w:color w:val="000000"/>
                <w:szCs w:val="22"/>
              </w:rPr>
            </w:pPr>
          </w:p>
          <w:p w14:paraId="57C65B6F" w14:textId="156885AF" w:rsidR="00343B0D" w:rsidRPr="00565BD2" w:rsidRDefault="00343B0D" w:rsidP="00343B0D">
            <w:pPr>
              <w:tabs>
                <w:tab w:val="left" w:pos="525"/>
              </w:tabs>
              <w:rPr>
                <w:rFonts w:cs="Arial"/>
                <w:b/>
                <w:color w:val="000000"/>
                <w:szCs w:val="22"/>
              </w:rPr>
            </w:pPr>
            <w:r w:rsidRPr="00060C70">
              <w:rPr>
                <w:rFonts w:cs="Arial"/>
                <w:bCs/>
                <w:color w:val="000000"/>
                <w:szCs w:val="22"/>
              </w:rPr>
              <w:t>Umsatz:</w:t>
            </w:r>
          </w:p>
        </w:tc>
      </w:tr>
      <w:tr w:rsidR="00343B0D" w:rsidRPr="00565BD2" w14:paraId="4F1A7A2E" w14:textId="77777777" w:rsidTr="00F7768E">
        <w:trPr>
          <w:trHeight w:val="1125"/>
        </w:trPr>
        <w:tc>
          <w:tcPr>
            <w:tcW w:w="3374" w:type="dxa"/>
            <w:vMerge/>
            <w:tcBorders>
              <w:bottom w:val="single" w:sz="4" w:space="0" w:color="auto"/>
            </w:tcBorders>
            <w:vAlign w:val="center"/>
          </w:tcPr>
          <w:p w14:paraId="19FD4F51" w14:textId="4AA15937" w:rsidR="00343B0D" w:rsidRPr="000001D6" w:rsidRDefault="00343B0D" w:rsidP="00343B0D">
            <w:pPr>
              <w:tabs>
                <w:tab w:val="left" w:pos="525"/>
              </w:tabs>
              <w:rPr>
                <w:rFonts w:cs="Arial"/>
                <w:b/>
                <w:color w:val="000000"/>
                <w:szCs w:val="22"/>
              </w:rPr>
            </w:pPr>
          </w:p>
        </w:tc>
        <w:tc>
          <w:tcPr>
            <w:tcW w:w="2976" w:type="dxa"/>
            <w:shd w:val="clear" w:color="auto" w:fill="FFFFFF" w:themeFill="background1"/>
            <w:vAlign w:val="center"/>
          </w:tcPr>
          <w:p w14:paraId="25D88735" w14:textId="0F2FDC2A" w:rsidR="00343B0D" w:rsidRPr="00565BD2" w:rsidRDefault="00343B0D" w:rsidP="00343B0D">
            <w:pPr>
              <w:tabs>
                <w:tab w:val="left" w:pos="525"/>
              </w:tabs>
              <w:jc w:val="center"/>
              <w:rPr>
                <w:rFonts w:cs="Arial"/>
                <w:b/>
                <w:color w:val="000000"/>
                <w:szCs w:val="22"/>
              </w:rPr>
            </w:pPr>
            <w:r w:rsidRPr="00060C70">
              <w:rPr>
                <w:rFonts w:cs="Arial"/>
                <w:bCs/>
                <w:color w:val="000000"/>
                <w:szCs w:val="22"/>
              </w:rPr>
              <w:t>2025</w:t>
            </w:r>
          </w:p>
        </w:tc>
        <w:tc>
          <w:tcPr>
            <w:tcW w:w="3402" w:type="dxa"/>
            <w:shd w:val="clear" w:color="auto" w:fill="FFFFFF" w:themeFill="background1"/>
          </w:tcPr>
          <w:p w14:paraId="168C9845" w14:textId="0BA310CA" w:rsidR="00343B0D" w:rsidRPr="00060C70" w:rsidRDefault="00343B0D" w:rsidP="00343B0D">
            <w:pPr>
              <w:tabs>
                <w:tab w:val="left" w:pos="525"/>
              </w:tabs>
              <w:rPr>
                <w:rFonts w:cs="Arial"/>
                <w:bCs/>
                <w:color w:val="000000"/>
                <w:szCs w:val="22"/>
              </w:rPr>
            </w:pPr>
            <w:r w:rsidRPr="00060C70">
              <w:rPr>
                <w:rFonts w:cs="Arial"/>
                <w:bCs/>
                <w:color w:val="000000"/>
                <w:szCs w:val="22"/>
              </w:rPr>
              <w:sym w:font="Wingdings" w:char="F06F"/>
            </w:r>
            <w:r w:rsidRPr="00060C70">
              <w:rPr>
                <w:rFonts w:cs="Arial"/>
                <w:bCs/>
                <w:color w:val="000000"/>
                <w:szCs w:val="22"/>
              </w:rPr>
              <w:t xml:space="preserve"> &gt; 1,0 Mio. Euro </w:t>
            </w:r>
          </w:p>
          <w:p w14:paraId="2ABA55E0" w14:textId="7F95FAF5" w:rsidR="00343B0D" w:rsidRPr="00060C70" w:rsidRDefault="00343B0D" w:rsidP="00343B0D">
            <w:pPr>
              <w:tabs>
                <w:tab w:val="left" w:pos="525"/>
              </w:tabs>
              <w:rPr>
                <w:rFonts w:cs="Arial"/>
                <w:bCs/>
                <w:color w:val="000000"/>
                <w:szCs w:val="22"/>
              </w:rPr>
            </w:pPr>
            <w:r w:rsidRPr="00060C70">
              <w:rPr>
                <w:rFonts w:cs="Arial"/>
                <w:bCs/>
                <w:color w:val="000000"/>
                <w:szCs w:val="22"/>
              </w:rPr>
              <w:sym w:font="Wingdings" w:char="F06F"/>
            </w:r>
            <w:r w:rsidRPr="00060C70">
              <w:rPr>
                <w:rFonts w:cs="Arial"/>
                <w:bCs/>
                <w:color w:val="000000"/>
                <w:szCs w:val="22"/>
              </w:rPr>
              <w:t xml:space="preserve"> &lt; 1,0 Mio. Euro</w:t>
            </w:r>
          </w:p>
          <w:p w14:paraId="497D3ECD" w14:textId="77777777" w:rsidR="00343B0D" w:rsidRPr="00060C70" w:rsidRDefault="00343B0D" w:rsidP="00343B0D">
            <w:pPr>
              <w:tabs>
                <w:tab w:val="left" w:pos="525"/>
              </w:tabs>
              <w:rPr>
                <w:rFonts w:cs="Arial"/>
                <w:bCs/>
                <w:color w:val="000000"/>
                <w:szCs w:val="22"/>
              </w:rPr>
            </w:pPr>
          </w:p>
          <w:p w14:paraId="7EC7B93E" w14:textId="64DF22CD" w:rsidR="00343B0D" w:rsidRPr="00565BD2" w:rsidRDefault="00343B0D" w:rsidP="00343B0D">
            <w:pPr>
              <w:tabs>
                <w:tab w:val="left" w:pos="525"/>
              </w:tabs>
              <w:rPr>
                <w:rFonts w:cs="Arial"/>
                <w:b/>
                <w:color w:val="000000"/>
                <w:szCs w:val="22"/>
              </w:rPr>
            </w:pPr>
            <w:r w:rsidRPr="00060C70">
              <w:rPr>
                <w:rFonts w:cs="Arial"/>
                <w:bCs/>
                <w:color w:val="000000"/>
                <w:szCs w:val="22"/>
              </w:rPr>
              <w:t>Umsatz:</w:t>
            </w:r>
          </w:p>
        </w:tc>
      </w:tr>
    </w:tbl>
    <w:p w14:paraId="11390DE4" w14:textId="511D42FC" w:rsidR="00292B5C" w:rsidRPr="001F2CC6" w:rsidRDefault="00292B5C" w:rsidP="000B7AB0">
      <w:pPr>
        <w:spacing w:line="240" w:lineRule="auto"/>
        <w:rPr>
          <w:rFonts w:cs="Arial"/>
          <w:color w:val="000000" w:themeColor="text1"/>
        </w:rPr>
      </w:pPr>
    </w:p>
    <w:sectPr w:rsidR="00292B5C" w:rsidRPr="001F2CC6" w:rsidSect="000348F9">
      <w:headerReference w:type="even" r:id="rId10"/>
      <w:headerReference w:type="default" r:id="rId11"/>
      <w:footerReference w:type="even" r:id="rId12"/>
      <w:footerReference w:type="default" r:id="rId13"/>
      <w:headerReference w:type="first" r:id="rId14"/>
      <w:footerReference w:type="first" r:id="rId15"/>
      <w:pgSz w:w="11906" w:h="16838" w:code="9"/>
      <w:pgMar w:top="1383" w:right="851" w:bottom="1134" w:left="1418"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094D6" w14:textId="77777777" w:rsidR="00E5598F" w:rsidRDefault="00E5598F">
      <w:r>
        <w:separator/>
      </w:r>
    </w:p>
    <w:p w14:paraId="1D6A9D3A" w14:textId="77777777" w:rsidR="00E5598F" w:rsidRDefault="00E5598F"/>
    <w:p w14:paraId="1E1E787D" w14:textId="77777777" w:rsidR="00E5598F" w:rsidRDefault="00E5598F"/>
    <w:p w14:paraId="120112A7" w14:textId="77777777" w:rsidR="00E5598F" w:rsidRDefault="00E5598F"/>
  </w:endnote>
  <w:endnote w:type="continuationSeparator" w:id="0">
    <w:p w14:paraId="6E447CF0" w14:textId="77777777" w:rsidR="00E5598F" w:rsidRDefault="00E5598F">
      <w:r>
        <w:continuationSeparator/>
      </w:r>
    </w:p>
    <w:p w14:paraId="5479E5DE" w14:textId="77777777" w:rsidR="00E5598F" w:rsidRDefault="00E5598F"/>
    <w:p w14:paraId="63745807" w14:textId="77777777" w:rsidR="00E5598F" w:rsidRDefault="00E5598F"/>
    <w:p w14:paraId="0161F158" w14:textId="77777777" w:rsidR="00E5598F" w:rsidRDefault="00E559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etaKorrespondenz">
    <w:panose1 w:val="020B0500000000000000"/>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HLENO+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83AA7" w14:textId="77777777" w:rsidR="002D5A5B" w:rsidRDefault="002D5A5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DB2A" w14:textId="77777777" w:rsidR="00AA37E5" w:rsidRPr="00FE3806" w:rsidRDefault="00AA37E5" w:rsidP="002B1664">
    <w:pPr>
      <w:pStyle w:val="Fuzeile"/>
      <w:pBdr>
        <w:top w:val="single" w:sz="4" w:space="1" w:color="auto"/>
      </w:pBdr>
      <w:jc w:val="right"/>
      <w:rPr>
        <w:rFonts w:cs="Arial"/>
        <w:sz w:val="18"/>
        <w:szCs w:val="18"/>
      </w:rPr>
    </w:pPr>
    <w:r w:rsidRPr="00FE3806">
      <w:rPr>
        <w:rFonts w:cs="Arial"/>
        <w:snapToGrid w:val="0"/>
        <w:sz w:val="18"/>
        <w:szCs w:val="18"/>
      </w:rPr>
      <w:t xml:space="preserve">Seite </w:t>
    </w:r>
    <w:r w:rsidR="007F6EC9" w:rsidRPr="00FE3806">
      <w:rPr>
        <w:rFonts w:cs="Arial"/>
        <w:snapToGrid w:val="0"/>
        <w:sz w:val="18"/>
        <w:szCs w:val="18"/>
      </w:rPr>
      <w:fldChar w:fldCharType="begin"/>
    </w:r>
    <w:r w:rsidRPr="00FE3806">
      <w:rPr>
        <w:rFonts w:cs="Arial"/>
        <w:snapToGrid w:val="0"/>
        <w:sz w:val="18"/>
        <w:szCs w:val="18"/>
      </w:rPr>
      <w:instrText xml:space="preserve"> PAGE </w:instrText>
    </w:r>
    <w:r w:rsidR="007F6EC9" w:rsidRPr="00FE3806">
      <w:rPr>
        <w:rFonts w:cs="Arial"/>
        <w:snapToGrid w:val="0"/>
        <w:sz w:val="18"/>
        <w:szCs w:val="18"/>
      </w:rPr>
      <w:fldChar w:fldCharType="separate"/>
    </w:r>
    <w:r w:rsidR="002B3046">
      <w:rPr>
        <w:rFonts w:cs="Arial"/>
        <w:noProof/>
        <w:snapToGrid w:val="0"/>
        <w:sz w:val="18"/>
        <w:szCs w:val="18"/>
      </w:rPr>
      <w:t>3</w:t>
    </w:r>
    <w:r w:rsidR="007F6EC9" w:rsidRPr="00FE3806">
      <w:rPr>
        <w:rFonts w:cs="Arial"/>
        <w:snapToGrid w:val="0"/>
        <w:sz w:val="18"/>
        <w:szCs w:val="18"/>
      </w:rPr>
      <w:fldChar w:fldCharType="end"/>
    </w:r>
    <w:r w:rsidRPr="00FE3806">
      <w:rPr>
        <w:rFonts w:cs="Arial"/>
        <w:snapToGrid w:val="0"/>
        <w:sz w:val="18"/>
        <w:szCs w:val="18"/>
      </w:rPr>
      <w:t xml:space="preserve"> von </w:t>
    </w:r>
    <w:r w:rsidR="007F6EC9" w:rsidRPr="00FE3806">
      <w:rPr>
        <w:rFonts w:cs="Arial"/>
        <w:snapToGrid w:val="0"/>
        <w:sz w:val="18"/>
        <w:szCs w:val="18"/>
      </w:rPr>
      <w:fldChar w:fldCharType="begin"/>
    </w:r>
    <w:r w:rsidRPr="00FE3806">
      <w:rPr>
        <w:rFonts w:cs="Arial"/>
        <w:snapToGrid w:val="0"/>
        <w:sz w:val="18"/>
        <w:szCs w:val="18"/>
      </w:rPr>
      <w:instrText xml:space="preserve"> NUMPAGES </w:instrText>
    </w:r>
    <w:r w:rsidR="007F6EC9" w:rsidRPr="00FE3806">
      <w:rPr>
        <w:rFonts w:cs="Arial"/>
        <w:snapToGrid w:val="0"/>
        <w:sz w:val="18"/>
        <w:szCs w:val="18"/>
      </w:rPr>
      <w:fldChar w:fldCharType="separate"/>
    </w:r>
    <w:r w:rsidR="002B3046">
      <w:rPr>
        <w:rFonts w:cs="Arial"/>
        <w:noProof/>
        <w:snapToGrid w:val="0"/>
        <w:sz w:val="18"/>
        <w:szCs w:val="18"/>
      </w:rPr>
      <w:t>3</w:t>
    </w:r>
    <w:r w:rsidR="007F6EC9" w:rsidRPr="00FE3806">
      <w:rPr>
        <w:rFonts w:cs="Arial"/>
        <w:snapToGrid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7A7E5" w14:textId="77777777" w:rsidR="002D5A5B" w:rsidRDefault="002D5A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3827B" w14:textId="77777777" w:rsidR="00E5598F" w:rsidRDefault="00E5598F">
      <w:r>
        <w:separator/>
      </w:r>
    </w:p>
    <w:p w14:paraId="2591787C" w14:textId="77777777" w:rsidR="00E5598F" w:rsidRDefault="00E5598F"/>
    <w:p w14:paraId="58C7F1AE" w14:textId="77777777" w:rsidR="00E5598F" w:rsidRDefault="00E5598F"/>
    <w:p w14:paraId="098F88BD" w14:textId="77777777" w:rsidR="00E5598F" w:rsidRDefault="00E5598F"/>
  </w:footnote>
  <w:footnote w:type="continuationSeparator" w:id="0">
    <w:p w14:paraId="03330CA8" w14:textId="77777777" w:rsidR="00E5598F" w:rsidRDefault="00E5598F">
      <w:r>
        <w:continuationSeparator/>
      </w:r>
    </w:p>
    <w:p w14:paraId="58792D98" w14:textId="77777777" w:rsidR="00E5598F" w:rsidRDefault="00E5598F"/>
    <w:p w14:paraId="3BD712A3" w14:textId="77777777" w:rsidR="00E5598F" w:rsidRDefault="00E5598F"/>
    <w:p w14:paraId="44F2CFB5" w14:textId="77777777" w:rsidR="00E5598F" w:rsidRDefault="00E559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4D41" w14:textId="77777777" w:rsidR="00236806" w:rsidRDefault="00377C90">
    <w:pPr>
      <w:pStyle w:val="Kopfzeile"/>
    </w:pPr>
    <w:r>
      <w:rPr>
        <w:noProof/>
      </w:rPr>
      <w:pict w14:anchorId="70BA4A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20471" o:spid="_x0000_s1062" type="#_x0000_t136" style="position:absolute;margin-left:0;margin-top:0;width:528.4pt;height:150.95pt;rotation:315;z-index:-251658239;mso-position-horizontal:center;mso-position-horizontal-relative:margin;mso-position-vertical:center;mso-position-vertical-relative:margin" o:allowincell="f" fillcolor="silver" stroked="f">
          <v:fill opacity=".5"/>
          <v:textpath style="font-family:&quot;MetaKorrespondenz&quot;;font-size:1pt" string="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89543" w14:textId="28F58D73" w:rsidR="002D1CC7" w:rsidRPr="002D1CC7" w:rsidRDefault="00143D2F" w:rsidP="002D1CC7">
    <w:pPr>
      <w:spacing w:line="240" w:lineRule="exact"/>
      <w:ind w:right="-2"/>
      <w:jc w:val="right"/>
      <w:rPr>
        <w:rFonts w:cs="Arial"/>
        <w:sz w:val="20"/>
        <w:szCs w:val="20"/>
      </w:rPr>
    </w:pPr>
    <w:bookmarkStart w:id="0" w:name="Aktenzeichen"/>
    <w:r w:rsidRPr="00AB1027">
      <w:rPr>
        <w:noProof/>
      </w:rPr>
      <w:drawing>
        <wp:anchor distT="0" distB="0" distL="114300" distR="114300" simplePos="0" relativeHeight="251660289" behindDoc="0" locked="0" layoutInCell="1" allowOverlap="1" wp14:anchorId="049443BF" wp14:editId="46F7A1FF">
          <wp:simplePos x="0" y="0"/>
          <wp:positionH relativeFrom="column">
            <wp:posOffset>0</wp:posOffset>
          </wp:positionH>
          <wp:positionV relativeFrom="paragraph">
            <wp:posOffset>146685</wp:posOffset>
          </wp:positionV>
          <wp:extent cx="939165" cy="292735"/>
          <wp:effectExtent l="0" t="0" r="0" b="0"/>
          <wp:wrapSquare wrapText="bothSides"/>
          <wp:docPr id="2145849760" name="Grafik 214584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292735"/>
                  </a:xfrm>
                  <a:prstGeom prst="rect">
                    <a:avLst/>
                  </a:prstGeom>
                  <a:noFill/>
                </pic:spPr>
              </pic:pic>
            </a:graphicData>
          </a:graphic>
        </wp:anchor>
      </w:drawing>
    </w:r>
    <w:r>
      <w:rPr>
        <w:rFonts w:cs="Arial"/>
        <w:sz w:val="20"/>
        <w:szCs w:val="20"/>
      </w:rPr>
      <w:t>CDN-P</w:t>
    </w:r>
    <w:r w:rsidR="002D1CC7" w:rsidRPr="002D1CC7">
      <w:rPr>
        <w:rFonts w:cs="Arial"/>
        <w:sz w:val="20"/>
        <w:szCs w:val="20"/>
      </w:rPr>
      <w:t>lattform zur Auslieferung von AV-Inhalten</w:t>
    </w:r>
  </w:p>
  <w:p w14:paraId="38EC6086" w14:textId="4C0155F3" w:rsidR="002B1664" w:rsidRPr="007577BF" w:rsidRDefault="00710986" w:rsidP="002D1CC7">
    <w:pPr>
      <w:spacing w:line="240" w:lineRule="exact"/>
      <w:ind w:right="-2"/>
      <w:jc w:val="right"/>
      <w:rPr>
        <w:rFonts w:cs="Arial"/>
        <w:sz w:val="20"/>
        <w:szCs w:val="20"/>
      </w:rPr>
    </w:pPr>
    <w:r>
      <w:rPr>
        <w:rFonts w:cs="Arial"/>
        <w:sz w:val="20"/>
        <w:szCs w:val="20"/>
      </w:rPr>
      <w:t>sowie Webseiten im Internet</w:t>
    </w:r>
  </w:p>
  <w:p w14:paraId="5F3FC839" w14:textId="10EC09B1" w:rsidR="002B1664" w:rsidRPr="002D5A5B" w:rsidRDefault="002B1664" w:rsidP="002B1664">
    <w:pPr>
      <w:spacing w:line="240" w:lineRule="exact"/>
      <w:ind w:left="-180" w:right="-2"/>
      <w:jc w:val="right"/>
      <w:rPr>
        <w:rFonts w:cs="Arial"/>
        <w:bCs/>
        <w:sz w:val="20"/>
        <w:szCs w:val="20"/>
      </w:rPr>
    </w:pPr>
    <w:r w:rsidRPr="002D5A5B">
      <w:rPr>
        <w:rFonts w:cs="Arial"/>
        <w:bCs/>
        <w:sz w:val="20"/>
        <w:szCs w:val="20"/>
      </w:rPr>
      <w:t xml:space="preserve">Anlage </w:t>
    </w:r>
    <w:r w:rsidR="0019064F" w:rsidRPr="002D5A5B">
      <w:rPr>
        <w:rFonts w:cs="Arial"/>
        <w:bCs/>
        <w:sz w:val="20"/>
        <w:szCs w:val="20"/>
      </w:rPr>
      <w:t xml:space="preserve">08 </w:t>
    </w:r>
    <w:proofErr w:type="spellStart"/>
    <w:r w:rsidR="0019064F" w:rsidRPr="002D5A5B">
      <w:rPr>
        <w:rFonts w:cs="Arial"/>
        <w:bCs/>
        <w:sz w:val="20"/>
        <w:szCs w:val="20"/>
      </w:rPr>
      <w:t>TWB</w:t>
    </w:r>
    <w:r w:rsidR="009F47C8" w:rsidRPr="002D5A5B">
      <w:rPr>
        <w:rFonts w:cs="Arial"/>
        <w:bCs/>
        <w:sz w:val="20"/>
        <w:szCs w:val="20"/>
      </w:rPr>
      <w:t>_</w:t>
    </w:r>
    <w:r w:rsidRPr="002D5A5B">
      <w:rPr>
        <w:rFonts w:cs="Arial"/>
        <w:bCs/>
        <w:sz w:val="20"/>
        <w:szCs w:val="20"/>
      </w:rPr>
      <w:t>Referenzen</w:t>
    </w:r>
    <w:proofErr w:type="spellEnd"/>
    <w:r w:rsidR="00950AA9" w:rsidRPr="002D5A5B">
      <w:rPr>
        <w:rFonts w:cs="Arial"/>
        <w:bCs/>
        <w:sz w:val="20"/>
        <w:szCs w:val="20"/>
      </w:rPr>
      <w:t xml:space="preserve"> Los </w:t>
    </w:r>
    <w:r w:rsidR="009B638E" w:rsidRPr="002D5A5B">
      <w:rPr>
        <w:rFonts w:cs="Arial"/>
        <w:bCs/>
        <w:sz w:val="20"/>
        <w:szCs w:val="20"/>
      </w:rPr>
      <w:t>2</w:t>
    </w:r>
  </w:p>
  <w:p w14:paraId="2CF120DA" w14:textId="795ED935" w:rsidR="000001D6" w:rsidRPr="002B1664" w:rsidRDefault="002B1664" w:rsidP="00CE62F5">
    <w:pPr>
      <w:pStyle w:val="Kopfzeile"/>
      <w:pBdr>
        <w:bottom w:val="single" w:sz="4" w:space="1" w:color="auto"/>
      </w:pBdr>
      <w:tabs>
        <w:tab w:val="clear" w:pos="4536"/>
      </w:tabs>
      <w:spacing w:after="120" w:line="240" w:lineRule="exact"/>
      <w:jc w:val="right"/>
      <w:rPr>
        <w:rFonts w:cs="Arial"/>
        <w:sz w:val="20"/>
        <w:szCs w:val="20"/>
      </w:rPr>
    </w:pPr>
    <w:r>
      <w:rPr>
        <w:rFonts w:cs="Arial"/>
        <w:sz w:val="20"/>
        <w:szCs w:val="20"/>
      </w:rPr>
      <w:t xml:space="preserve">AZ: </w:t>
    </w:r>
    <w:r w:rsidR="00642FC8">
      <w:rPr>
        <w:rFonts w:cs="Arial"/>
        <w:sz w:val="20"/>
        <w:szCs w:val="20"/>
      </w:rPr>
      <w:t>DPT</w:t>
    </w:r>
    <w:r w:rsidR="002D1CC7">
      <w:rPr>
        <w:rFonts w:cs="Arial"/>
        <w:sz w:val="20"/>
        <w:szCs w:val="20"/>
      </w:rPr>
      <w:t xml:space="preserve"> V2/2026</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FDDFE" w14:textId="77777777" w:rsidR="00236806" w:rsidRDefault="00377C90">
    <w:pPr>
      <w:pStyle w:val="Kopfzeile"/>
    </w:pPr>
    <w:r>
      <w:rPr>
        <w:noProof/>
      </w:rPr>
      <w:pict w14:anchorId="31B212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20470" o:spid="_x0000_s1061" type="#_x0000_t136" style="position:absolute;margin-left:0;margin-top:0;width:528.4pt;height:150.95pt;rotation:315;z-index:-251658240;mso-position-horizontal:center;mso-position-horizontal-relative:margin;mso-position-vertical:center;mso-position-vertical-relative:margin" o:allowincell="f" fillcolor="silver" stroked="f">
          <v:fill opacity=".5"/>
          <v:textpath style="font-family:&quot;MetaKorrespondenz&quot;;font-size:1pt" string="MUSTE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bullet="t">
        <v:imagedata r:id="rId1" o:title="mso67"/>
      </v:shape>
    </w:pict>
  </w:numPicBullet>
  <w:abstractNum w:abstractNumId="0" w15:restartNumberingAfterBreak="0">
    <w:nsid w:val="FFFFFF7C"/>
    <w:multiLevelType w:val="singleLevel"/>
    <w:tmpl w:val="26666D10"/>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95042E0C"/>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F07C680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8B0B3C0"/>
    <w:lvl w:ilvl="0">
      <w:start w:val="1"/>
      <w:numFmt w:val="bullet"/>
      <w:pStyle w:val="AufzhlungszeichenKREISBLOCK"/>
      <w:lvlText w:val="o"/>
      <w:lvlJc w:val="left"/>
      <w:pPr>
        <w:tabs>
          <w:tab w:val="num" w:pos="1418"/>
        </w:tabs>
        <w:ind w:left="1494" w:hanging="360"/>
      </w:pPr>
      <w:rPr>
        <w:rFonts w:ascii="Courier New" w:hAnsi="Courier New" w:hint="default"/>
      </w:rPr>
    </w:lvl>
  </w:abstractNum>
  <w:abstractNum w:abstractNumId="4" w15:restartNumberingAfterBreak="0">
    <w:nsid w:val="FFFFFF81"/>
    <w:multiLevelType w:val="singleLevel"/>
    <w:tmpl w:val="54965A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6C34A62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A7AB25A"/>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B44E930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F72630B4"/>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8D70FF"/>
    <w:multiLevelType w:val="hybridMultilevel"/>
    <w:tmpl w:val="5840E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C160FC"/>
    <w:multiLevelType w:val="hybridMultilevel"/>
    <w:tmpl w:val="CEFAEC76"/>
    <w:lvl w:ilvl="0" w:tplc="04070001">
      <w:start w:val="1"/>
      <w:numFmt w:val="bullet"/>
      <w:lvlText w:val=""/>
      <w:lvlJc w:val="left"/>
      <w:pPr>
        <w:ind w:left="1912" w:hanging="360"/>
      </w:pPr>
      <w:rPr>
        <w:rFonts w:ascii="Symbol" w:hAnsi="Symbol" w:hint="default"/>
      </w:rPr>
    </w:lvl>
    <w:lvl w:ilvl="1" w:tplc="04070003" w:tentative="1">
      <w:start w:val="1"/>
      <w:numFmt w:val="bullet"/>
      <w:lvlText w:val="o"/>
      <w:lvlJc w:val="left"/>
      <w:pPr>
        <w:ind w:left="2632" w:hanging="360"/>
      </w:pPr>
      <w:rPr>
        <w:rFonts w:ascii="Courier New" w:hAnsi="Courier New" w:cs="Courier New" w:hint="default"/>
      </w:rPr>
    </w:lvl>
    <w:lvl w:ilvl="2" w:tplc="04070005" w:tentative="1">
      <w:start w:val="1"/>
      <w:numFmt w:val="bullet"/>
      <w:lvlText w:val=""/>
      <w:lvlJc w:val="left"/>
      <w:pPr>
        <w:ind w:left="3352" w:hanging="360"/>
      </w:pPr>
      <w:rPr>
        <w:rFonts w:ascii="Wingdings" w:hAnsi="Wingdings" w:hint="default"/>
      </w:rPr>
    </w:lvl>
    <w:lvl w:ilvl="3" w:tplc="04070001" w:tentative="1">
      <w:start w:val="1"/>
      <w:numFmt w:val="bullet"/>
      <w:lvlText w:val=""/>
      <w:lvlJc w:val="left"/>
      <w:pPr>
        <w:ind w:left="4072" w:hanging="360"/>
      </w:pPr>
      <w:rPr>
        <w:rFonts w:ascii="Symbol" w:hAnsi="Symbol" w:hint="default"/>
      </w:rPr>
    </w:lvl>
    <w:lvl w:ilvl="4" w:tplc="04070003" w:tentative="1">
      <w:start w:val="1"/>
      <w:numFmt w:val="bullet"/>
      <w:lvlText w:val="o"/>
      <w:lvlJc w:val="left"/>
      <w:pPr>
        <w:ind w:left="4792" w:hanging="360"/>
      </w:pPr>
      <w:rPr>
        <w:rFonts w:ascii="Courier New" w:hAnsi="Courier New" w:cs="Courier New" w:hint="default"/>
      </w:rPr>
    </w:lvl>
    <w:lvl w:ilvl="5" w:tplc="04070005" w:tentative="1">
      <w:start w:val="1"/>
      <w:numFmt w:val="bullet"/>
      <w:lvlText w:val=""/>
      <w:lvlJc w:val="left"/>
      <w:pPr>
        <w:ind w:left="5512" w:hanging="360"/>
      </w:pPr>
      <w:rPr>
        <w:rFonts w:ascii="Wingdings" w:hAnsi="Wingdings" w:hint="default"/>
      </w:rPr>
    </w:lvl>
    <w:lvl w:ilvl="6" w:tplc="04070001" w:tentative="1">
      <w:start w:val="1"/>
      <w:numFmt w:val="bullet"/>
      <w:lvlText w:val=""/>
      <w:lvlJc w:val="left"/>
      <w:pPr>
        <w:ind w:left="6232" w:hanging="360"/>
      </w:pPr>
      <w:rPr>
        <w:rFonts w:ascii="Symbol" w:hAnsi="Symbol" w:hint="default"/>
      </w:rPr>
    </w:lvl>
    <w:lvl w:ilvl="7" w:tplc="04070003" w:tentative="1">
      <w:start w:val="1"/>
      <w:numFmt w:val="bullet"/>
      <w:lvlText w:val="o"/>
      <w:lvlJc w:val="left"/>
      <w:pPr>
        <w:ind w:left="6952" w:hanging="360"/>
      </w:pPr>
      <w:rPr>
        <w:rFonts w:ascii="Courier New" w:hAnsi="Courier New" w:cs="Courier New" w:hint="default"/>
      </w:rPr>
    </w:lvl>
    <w:lvl w:ilvl="8" w:tplc="04070005" w:tentative="1">
      <w:start w:val="1"/>
      <w:numFmt w:val="bullet"/>
      <w:lvlText w:val=""/>
      <w:lvlJc w:val="left"/>
      <w:pPr>
        <w:ind w:left="7672" w:hanging="360"/>
      </w:pPr>
      <w:rPr>
        <w:rFonts w:ascii="Wingdings" w:hAnsi="Wingdings" w:hint="default"/>
      </w:rPr>
    </w:lvl>
  </w:abstractNum>
  <w:abstractNum w:abstractNumId="11" w15:restartNumberingAfterBreak="0">
    <w:nsid w:val="277E3447"/>
    <w:multiLevelType w:val="multilevel"/>
    <w:tmpl w:val="36B0481A"/>
    <w:lvl w:ilvl="0">
      <w:start w:val="1"/>
      <w:numFmt w:val="decimal"/>
      <w:pStyle w:val="berschrift1"/>
      <w:lvlText w:val="%1."/>
      <w:lvlJc w:val="left"/>
      <w:pPr>
        <w:tabs>
          <w:tab w:val="num" w:pos="2214"/>
        </w:tabs>
        <w:ind w:left="2214" w:hanging="1134"/>
      </w:pPr>
      <w:rPr>
        <w:rFonts w:ascii="MetaKorrespondenz" w:hAnsi="MetaKorrespondenz" w:hint="default"/>
        <w:b/>
        <w:i w:val="0"/>
        <w:caps/>
        <w:strike w:val="0"/>
        <w:dstrike w:val="0"/>
        <w:vanish w:val="0"/>
        <w:color w:val="auto"/>
        <w:kern w:val="0"/>
        <w:sz w:val="24"/>
        <w:szCs w:val="24"/>
        <w:u w:val="none"/>
        <w:vertAlign w:val="baseline"/>
      </w:rPr>
    </w:lvl>
    <w:lvl w:ilvl="1">
      <w:start w:val="1"/>
      <w:numFmt w:val="decimal"/>
      <w:lvlText w:val="%1.%2"/>
      <w:lvlJc w:val="left"/>
      <w:pPr>
        <w:tabs>
          <w:tab w:val="num" w:pos="1134"/>
        </w:tabs>
        <w:ind w:left="1134" w:hanging="1134"/>
      </w:pPr>
      <w:rPr>
        <w:rFonts w:ascii="MetaKorrespondenz" w:hAnsi="MetaKorrespondenz"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1134"/>
        </w:tabs>
        <w:ind w:left="1134" w:hanging="1134"/>
      </w:pPr>
      <w:rPr>
        <w:rFonts w:ascii="MetaKorrespondenz" w:hAnsi="MetaKorrespondenz"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1134"/>
        </w:tabs>
        <w:ind w:left="1134" w:hanging="1134"/>
      </w:pPr>
      <w:rPr>
        <w:rFonts w:ascii="MetaKorrespondenz" w:hAnsi="MetaKorrespondenz" w:hint="default"/>
        <w:b/>
        <w:i w:val="0"/>
        <w:caps w:val="0"/>
        <w:strike w:val="0"/>
        <w:dstrike w:val="0"/>
        <w:vanish w:val="0"/>
        <w:color w:val="000000"/>
        <w:kern w:val="0"/>
        <w:sz w:val="22"/>
        <w:szCs w:val="22"/>
        <w:u w:val="none"/>
        <w:vertAlign w:val="baseline"/>
      </w:rPr>
    </w:lvl>
    <w:lvl w:ilvl="4">
      <w:start w:val="1"/>
      <w:numFmt w:val="decimal"/>
      <w:pStyle w:val="berschrift5"/>
      <w:lvlText w:val="%1.%2.%3.%4.%5"/>
      <w:lvlJc w:val="left"/>
      <w:pPr>
        <w:tabs>
          <w:tab w:val="num" w:pos="1134"/>
        </w:tabs>
        <w:ind w:left="1134" w:hanging="1134"/>
      </w:pPr>
      <w:rPr>
        <w:rFonts w:ascii="MetaKorrespondenz" w:hAnsi="MetaKorrespondenz" w:hint="default"/>
        <w:b/>
        <w:i w:val="0"/>
        <w:caps w:val="0"/>
        <w:strike w:val="0"/>
        <w:dstrike w:val="0"/>
        <w:vanish w:val="0"/>
        <w:color w:val="000000"/>
        <w:sz w:val="22"/>
        <w:szCs w:val="22"/>
        <w:u w:val="none"/>
        <w:vertAlign w:val="baseline"/>
      </w:rPr>
    </w:lvl>
    <w:lvl w:ilvl="5">
      <w:start w:val="1"/>
      <w:numFmt w:val="decimal"/>
      <w:pStyle w:val="berschrift6"/>
      <w:lvlText w:val="%1.%2.%3.%4.%5.%6"/>
      <w:lvlJc w:val="left"/>
      <w:pPr>
        <w:tabs>
          <w:tab w:val="num" w:pos="1134"/>
        </w:tabs>
        <w:ind w:left="1134" w:hanging="1134"/>
      </w:pPr>
      <w:rPr>
        <w:rFonts w:ascii="MetaKorrespondenz" w:hAnsi="MetaKorrespondenz" w:hint="default"/>
        <w:b/>
        <w:i w:val="0"/>
        <w:sz w:val="22"/>
        <w:szCs w:val="22"/>
        <w:u w:val="none"/>
      </w:rPr>
    </w:lvl>
    <w:lvl w:ilvl="6">
      <w:start w:val="1"/>
      <w:numFmt w:val="decimal"/>
      <w:pStyle w:val="berschrift7"/>
      <w:lvlText w:val="%1.%2.%3.%4.%5.%6.%7"/>
      <w:lvlJc w:val="left"/>
      <w:pPr>
        <w:tabs>
          <w:tab w:val="num" w:pos="1134"/>
        </w:tabs>
        <w:ind w:left="1134" w:hanging="1134"/>
      </w:pPr>
      <w:rPr>
        <w:rFonts w:ascii="MetaKorrespondenz" w:hAnsi="MetaKorrespondenz" w:hint="default"/>
        <w:b/>
        <w:i w:val="0"/>
        <w:sz w:val="22"/>
        <w:szCs w:val="22"/>
        <w:u w:val="none"/>
      </w:rPr>
    </w:lvl>
    <w:lvl w:ilvl="7">
      <w:start w:val="1"/>
      <w:numFmt w:val="decimal"/>
      <w:pStyle w:val="berschrift8"/>
      <w:lvlText w:val="%1.%2.%3.%4.%5.%6.%7.%8"/>
      <w:lvlJc w:val="left"/>
      <w:pPr>
        <w:tabs>
          <w:tab w:val="num" w:pos="1134"/>
        </w:tabs>
        <w:ind w:left="1134" w:hanging="1134"/>
      </w:pPr>
      <w:rPr>
        <w:rFonts w:ascii="MetaKorrespondenz" w:hAnsi="MetaKorrespondenz" w:hint="default"/>
        <w:b/>
        <w:i w:val="0"/>
        <w:sz w:val="22"/>
        <w:szCs w:val="22"/>
        <w:u w:val="none"/>
      </w:rPr>
    </w:lvl>
    <w:lvl w:ilvl="8">
      <w:start w:val="1"/>
      <w:numFmt w:val="decimal"/>
      <w:pStyle w:val="berschrift9"/>
      <w:lvlText w:val="%1.%2.%3.%4.%5.%6.%7.%8.%9"/>
      <w:lvlJc w:val="left"/>
      <w:pPr>
        <w:tabs>
          <w:tab w:val="num" w:pos="1134"/>
        </w:tabs>
        <w:ind w:left="1134" w:hanging="1134"/>
      </w:pPr>
      <w:rPr>
        <w:rFonts w:ascii="MetaKorrespondenz" w:hAnsi="MetaKorrespondenz" w:hint="default"/>
        <w:b/>
        <w:i w:val="0"/>
        <w:sz w:val="22"/>
        <w:szCs w:val="22"/>
        <w:u w:val="none"/>
      </w:rPr>
    </w:lvl>
  </w:abstractNum>
  <w:abstractNum w:abstractNumId="12" w15:restartNumberingAfterBreak="0">
    <w:nsid w:val="2DFD10B7"/>
    <w:multiLevelType w:val="hybridMultilevel"/>
    <w:tmpl w:val="C584022C"/>
    <w:lvl w:ilvl="0" w:tplc="04070001">
      <w:start w:val="1"/>
      <w:numFmt w:val="bullet"/>
      <w:pStyle w:val="AufzhlungBlau"/>
      <w:lvlText w:val=""/>
      <w:lvlJc w:val="left"/>
      <w:pPr>
        <w:tabs>
          <w:tab w:val="num" w:pos="1134"/>
        </w:tabs>
        <w:ind w:left="1134"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D5FF3"/>
    <w:multiLevelType w:val="hybridMultilevel"/>
    <w:tmpl w:val="5532BF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A06693"/>
    <w:multiLevelType w:val="hybridMultilevel"/>
    <w:tmpl w:val="B4CCA90C"/>
    <w:lvl w:ilvl="0" w:tplc="4A6EEEAA">
      <w:start w:val="1"/>
      <w:numFmt w:val="bullet"/>
      <w:pStyle w:val="Aufzhlungszeichen5"/>
      <w:lvlText w:val=""/>
      <w:lvlJc w:val="left"/>
      <w:pPr>
        <w:tabs>
          <w:tab w:val="num" w:pos="3272"/>
        </w:tabs>
        <w:ind w:left="3272" w:hanging="360"/>
      </w:pPr>
      <w:rPr>
        <w:rFonts w:ascii="Symbol" w:hAnsi="Symbol" w:hint="default"/>
      </w:rPr>
    </w:lvl>
    <w:lvl w:ilvl="1" w:tplc="04070003" w:tentative="1">
      <w:start w:val="1"/>
      <w:numFmt w:val="bullet"/>
      <w:lvlText w:val="o"/>
      <w:lvlJc w:val="left"/>
      <w:pPr>
        <w:tabs>
          <w:tab w:val="num" w:pos="2858"/>
        </w:tabs>
        <w:ind w:left="2858" w:hanging="360"/>
      </w:pPr>
      <w:rPr>
        <w:rFonts w:ascii="Courier New" w:hAnsi="Courier New" w:cs="Courier New"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15" w15:restartNumberingAfterBreak="0">
    <w:nsid w:val="55FC7EC7"/>
    <w:multiLevelType w:val="hybridMultilevel"/>
    <w:tmpl w:val="97B6951E"/>
    <w:lvl w:ilvl="0" w:tplc="5DC2784C">
      <w:numFmt w:val="bullet"/>
      <w:lvlText w:val=""/>
      <w:lvlJc w:val="left"/>
      <w:pPr>
        <w:ind w:left="360" w:hanging="360"/>
      </w:pPr>
      <w:rPr>
        <w:rFonts w:ascii="Wingdings" w:eastAsia="Times New Roman" w:hAnsi="Wingdings" w:cs="Arial" w:hint="default"/>
        <w:b w:val="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0A013A8"/>
    <w:multiLevelType w:val="hybridMultilevel"/>
    <w:tmpl w:val="69E61E28"/>
    <w:lvl w:ilvl="0" w:tplc="701AEF00">
      <w:start w:val="1"/>
      <w:numFmt w:val="decimal"/>
      <w:pStyle w:val="Nummern"/>
      <w:lvlText w:val="%1."/>
      <w:lvlJc w:val="left"/>
      <w:pPr>
        <w:tabs>
          <w:tab w:val="num" w:pos="0"/>
        </w:tabs>
        <w:ind w:left="1494" w:hanging="360"/>
      </w:pPr>
      <w:rPr>
        <w:rFonts w:ascii="MetaKorrespondenz" w:hAnsi="MetaKorrespondenz" w:hint="default"/>
        <w:b w:val="0"/>
        <w:i w:val="0"/>
        <w:sz w:val="22"/>
        <w:szCs w:val="22"/>
      </w:rPr>
    </w:lvl>
    <w:lvl w:ilvl="1" w:tplc="04070003">
      <w:start w:val="1"/>
      <w:numFmt w:val="decimal"/>
      <w:lvlText w:val="%2."/>
      <w:lvlJc w:val="left"/>
      <w:pPr>
        <w:tabs>
          <w:tab w:val="num" w:pos="1440"/>
        </w:tabs>
        <w:ind w:left="1440" w:hanging="360"/>
      </w:pPr>
      <w:rPr>
        <w:rFonts w:hint="default"/>
        <w:b w:val="0"/>
        <w:i w:val="0"/>
        <w:sz w:val="22"/>
      </w:r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7" w15:restartNumberingAfterBreak="0">
    <w:nsid w:val="6667484C"/>
    <w:multiLevelType w:val="hybridMultilevel"/>
    <w:tmpl w:val="953EF0E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6E992049"/>
    <w:multiLevelType w:val="multilevel"/>
    <w:tmpl w:val="FB966670"/>
    <w:styleLink w:val="FormatvorlageAufgezhlt"/>
    <w:lvl w:ilvl="0">
      <w:start w:val="1"/>
      <w:numFmt w:val="bullet"/>
      <w:lvlText w:val=""/>
      <w:lvlJc w:val="left"/>
      <w:pPr>
        <w:tabs>
          <w:tab w:val="num" w:pos="1854"/>
        </w:tabs>
        <w:ind w:left="1854" w:hanging="360"/>
      </w:pPr>
      <w:rPr>
        <w:rFonts w:ascii="Symbol" w:hAnsi="Symbol"/>
        <w:sz w:val="24"/>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6FA725CC"/>
    <w:multiLevelType w:val="hybridMultilevel"/>
    <w:tmpl w:val="8BF608BE"/>
    <w:lvl w:ilvl="0" w:tplc="04070001">
      <w:start w:val="1"/>
      <w:numFmt w:val="bullet"/>
      <w:lvlText w:val=""/>
      <w:lvlJc w:val="left"/>
      <w:pPr>
        <w:ind w:left="1920" w:hanging="360"/>
      </w:pPr>
      <w:rPr>
        <w:rFonts w:ascii="Symbol" w:hAnsi="Symbol" w:hint="default"/>
      </w:rPr>
    </w:lvl>
    <w:lvl w:ilvl="1" w:tplc="04070003" w:tentative="1">
      <w:start w:val="1"/>
      <w:numFmt w:val="bullet"/>
      <w:lvlText w:val="o"/>
      <w:lvlJc w:val="left"/>
      <w:pPr>
        <w:ind w:left="2640" w:hanging="360"/>
      </w:pPr>
      <w:rPr>
        <w:rFonts w:ascii="Courier New" w:hAnsi="Courier New" w:cs="Courier New" w:hint="default"/>
      </w:rPr>
    </w:lvl>
    <w:lvl w:ilvl="2" w:tplc="04070005" w:tentative="1">
      <w:start w:val="1"/>
      <w:numFmt w:val="bullet"/>
      <w:lvlText w:val=""/>
      <w:lvlJc w:val="left"/>
      <w:pPr>
        <w:ind w:left="3360" w:hanging="360"/>
      </w:pPr>
      <w:rPr>
        <w:rFonts w:ascii="Wingdings" w:hAnsi="Wingdings" w:hint="default"/>
      </w:rPr>
    </w:lvl>
    <w:lvl w:ilvl="3" w:tplc="04070001" w:tentative="1">
      <w:start w:val="1"/>
      <w:numFmt w:val="bullet"/>
      <w:lvlText w:val=""/>
      <w:lvlJc w:val="left"/>
      <w:pPr>
        <w:ind w:left="4080" w:hanging="360"/>
      </w:pPr>
      <w:rPr>
        <w:rFonts w:ascii="Symbol" w:hAnsi="Symbol" w:hint="default"/>
      </w:rPr>
    </w:lvl>
    <w:lvl w:ilvl="4" w:tplc="04070003" w:tentative="1">
      <w:start w:val="1"/>
      <w:numFmt w:val="bullet"/>
      <w:lvlText w:val="o"/>
      <w:lvlJc w:val="left"/>
      <w:pPr>
        <w:ind w:left="4800" w:hanging="360"/>
      </w:pPr>
      <w:rPr>
        <w:rFonts w:ascii="Courier New" w:hAnsi="Courier New" w:cs="Courier New" w:hint="default"/>
      </w:rPr>
    </w:lvl>
    <w:lvl w:ilvl="5" w:tplc="04070005" w:tentative="1">
      <w:start w:val="1"/>
      <w:numFmt w:val="bullet"/>
      <w:lvlText w:val=""/>
      <w:lvlJc w:val="left"/>
      <w:pPr>
        <w:ind w:left="5520" w:hanging="360"/>
      </w:pPr>
      <w:rPr>
        <w:rFonts w:ascii="Wingdings" w:hAnsi="Wingdings" w:hint="default"/>
      </w:rPr>
    </w:lvl>
    <w:lvl w:ilvl="6" w:tplc="04070001" w:tentative="1">
      <w:start w:val="1"/>
      <w:numFmt w:val="bullet"/>
      <w:lvlText w:val=""/>
      <w:lvlJc w:val="left"/>
      <w:pPr>
        <w:ind w:left="6240" w:hanging="360"/>
      </w:pPr>
      <w:rPr>
        <w:rFonts w:ascii="Symbol" w:hAnsi="Symbol" w:hint="default"/>
      </w:rPr>
    </w:lvl>
    <w:lvl w:ilvl="7" w:tplc="04070003" w:tentative="1">
      <w:start w:val="1"/>
      <w:numFmt w:val="bullet"/>
      <w:lvlText w:val="o"/>
      <w:lvlJc w:val="left"/>
      <w:pPr>
        <w:ind w:left="6960" w:hanging="360"/>
      </w:pPr>
      <w:rPr>
        <w:rFonts w:ascii="Courier New" w:hAnsi="Courier New" w:cs="Courier New" w:hint="default"/>
      </w:rPr>
    </w:lvl>
    <w:lvl w:ilvl="8" w:tplc="04070005" w:tentative="1">
      <w:start w:val="1"/>
      <w:numFmt w:val="bullet"/>
      <w:lvlText w:val=""/>
      <w:lvlJc w:val="left"/>
      <w:pPr>
        <w:ind w:left="7680" w:hanging="360"/>
      </w:pPr>
      <w:rPr>
        <w:rFonts w:ascii="Wingdings" w:hAnsi="Wingdings" w:hint="default"/>
      </w:rPr>
    </w:lvl>
  </w:abstractNum>
  <w:num w:numId="1" w16cid:durableId="911112633">
    <w:abstractNumId w:val="11"/>
  </w:num>
  <w:num w:numId="2" w16cid:durableId="2079858990">
    <w:abstractNumId w:val="16"/>
  </w:num>
  <w:num w:numId="3" w16cid:durableId="783233356">
    <w:abstractNumId w:val="12"/>
  </w:num>
  <w:num w:numId="4" w16cid:durableId="1257516563">
    <w:abstractNumId w:val="8"/>
  </w:num>
  <w:num w:numId="5" w16cid:durableId="1503200803">
    <w:abstractNumId w:val="4"/>
  </w:num>
  <w:num w:numId="6" w16cid:durableId="1455098024">
    <w:abstractNumId w:val="3"/>
  </w:num>
  <w:num w:numId="7" w16cid:durableId="2082481193">
    <w:abstractNumId w:val="18"/>
  </w:num>
  <w:num w:numId="8" w16cid:durableId="280844842">
    <w:abstractNumId w:val="14"/>
  </w:num>
  <w:num w:numId="9" w16cid:durableId="217740464">
    <w:abstractNumId w:val="6"/>
  </w:num>
  <w:num w:numId="10" w16cid:durableId="154687216">
    <w:abstractNumId w:val="5"/>
  </w:num>
  <w:num w:numId="11" w16cid:durableId="1888954517">
    <w:abstractNumId w:val="7"/>
  </w:num>
  <w:num w:numId="12" w16cid:durableId="451242581">
    <w:abstractNumId w:val="2"/>
  </w:num>
  <w:num w:numId="13" w16cid:durableId="384989394">
    <w:abstractNumId w:val="1"/>
  </w:num>
  <w:num w:numId="14" w16cid:durableId="1159076799">
    <w:abstractNumId w:val="0"/>
  </w:num>
  <w:num w:numId="15" w16cid:durableId="2033341841">
    <w:abstractNumId w:val="13"/>
  </w:num>
  <w:num w:numId="16" w16cid:durableId="1638029658">
    <w:abstractNumId w:val="9"/>
  </w:num>
  <w:num w:numId="17" w16cid:durableId="1952861343">
    <w:abstractNumId w:val="10"/>
  </w:num>
  <w:num w:numId="18" w16cid:durableId="2033456334">
    <w:abstractNumId w:val="17"/>
  </w:num>
  <w:num w:numId="19" w16cid:durableId="818110352">
    <w:abstractNumId w:val="19"/>
  </w:num>
  <w:num w:numId="20" w16cid:durableId="85591947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autoHyphenation/>
  <w:hyphenationZone w:val="284"/>
  <w:noPunctuationKerning/>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7C5"/>
    <w:rsid w:val="000001D6"/>
    <w:rsid w:val="00002C2F"/>
    <w:rsid w:val="00002CBA"/>
    <w:rsid w:val="0000483A"/>
    <w:rsid w:val="00004C2C"/>
    <w:rsid w:val="00006F79"/>
    <w:rsid w:val="00007C4B"/>
    <w:rsid w:val="00013B55"/>
    <w:rsid w:val="00015AB4"/>
    <w:rsid w:val="00017C1C"/>
    <w:rsid w:val="0002005A"/>
    <w:rsid w:val="00020736"/>
    <w:rsid w:val="000228AF"/>
    <w:rsid w:val="00024ABE"/>
    <w:rsid w:val="0002519C"/>
    <w:rsid w:val="000252CE"/>
    <w:rsid w:val="00025781"/>
    <w:rsid w:val="0002623F"/>
    <w:rsid w:val="000269DB"/>
    <w:rsid w:val="0003031F"/>
    <w:rsid w:val="00030A81"/>
    <w:rsid w:val="00030B48"/>
    <w:rsid w:val="00031FDA"/>
    <w:rsid w:val="000348F9"/>
    <w:rsid w:val="00034CE3"/>
    <w:rsid w:val="0003642C"/>
    <w:rsid w:val="00036C29"/>
    <w:rsid w:val="00040935"/>
    <w:rsid w:val="00041CBF"/>
    <w:rsid w:val="0004590D"/>
    <w:rsid w:val="00047FB5"/>
    <w:rsid w:val="00050757"/>
    <w:rsid w:val="000519A3"/>
    <w:rsid w:val="00051C40"/>
    <w:rsid w:val="0005334E"/>
    <w:rsid w:val="000543E7"/>
    <w:rsid w:val="000562CE"/>
    <w:rsid w:val="00057365"/>
    <w:rsid w:val="00057765"/>
    <w:rsid w:val="00063CA7"/>
    <w:rsid w:val="00063D93"/>
    <w:rsid w:val="00064F1F"/>
    <w:rsid w:val="00064FD0"/>
    <w:rsid w:val="00065313"/>
    <w:rsid w:val="00070819"/>
    <w:rsid w:val="0007250D"/>
    <w:rsid w:val="0007436B"/>
    <w:rsid w:val="00077C04"/>
    <w:rsid w:val="000809AA"/>
    <w:rsid w:val="00081BBC"/>
    <w:rsid w:val="00084D13"/>
    <w:rsid w:val="00085B56"/>
    <w:rsid w:val="00085FDB"/>
    <w:rsid w:val="00086525"/>
    <w:rsid w:val="000867FF"/>
    <w:rsid w:val="0008720E"/>
    <w:rsid w:val="00087F8C"/>
    <w:rsid w:val="00090003"/>
    <w:rsid w:val="000908BF"/>
    <w:rsid w:val="000915C9"/>
    <w:rsid w:val="0009258E"/>
    <w:rsid w:val="00092831"/>
    <w:rsid w:val="00094956"/>
    <w:rsid w:val="000954AE"/>
    <w:rsid w:val="00096D59"/>
    <w:rsid w:val="0009705B"/>
    <w:rsid w:val="000A09B7"/>
    <w:rsid w:val="000A156C"/>
    <w:rsid w:val="000A4D0C"/>
    <w:rsid w:val="000A50B6"/>
    <w:rsid w:val="000A5C34"/>
    <w:rsid w:val="000B087D"/>
    <w:rsid w:val="000B219B"/>
    <w:rsid w:val="000B2AAE"/>
    <w:rsid w:val="000B3358"/>
    <w:rsid w:val="000B461D"/>
    <w:rsid w:val="000B7509"/>
    <w:rsid w:val="000B7AB0"/>
    <w:rsid w:val="000B7BAE"/>
    <w:rsid w:val="000C3D06"/>
    <w:rsid w:val="000C49EF"/>
    <w:rsid w:val="000C688A"/>
    <w:rsid w:val="000C7C0E"/>
    <w:rsid w:val="000C7CFE"/>
    <w:rsid w:val="000D1024"/>
    <w:rsid w:val="000D1AB0"/>
    <w:rsid w:val="000D3A3F"/>
    <w:rsid w:val="000D3B0C"/>
    <w:rsid w:val="000D4D23"/>
    <w:rsid w:val="000D58D9"/>
    <w:rsid w:val="000D7BF6"/>
    <w:rsid w:val="000E05EF"/>
    <w:rsid w:val="000E0A3C"/>
    <w:rsid w:val="000E116C"/>
    <w:rsid w:val="000E14A2"/>
    <w:rsid w:val="000E421A"/>
    <w:rsid w:val="000E6B52"/>
    <w:rsid w:val="000E6C48"/>
    <w:rsid w:val="000E7D96"/>
    <w:rsid w:val="000F20D8"/>
    <w:rsid w:val="000F45F2"/>
    <w:rsid w:val="000F4BC8"/>
    <w:rsid w:val="000F6255"/>
    <w:rsid w:val="000F6738"/>
    <w:rsid w:val="000F69AB"/>
    <w:rsid w:val="000F6A08"/>
    <w:rsid w:val="000F7F0A"/>
    <w:rsid w:val="000F7FA5"/>
    <w:rsid w:val="00100C36"/>
    <w:rsid w:val="00101F15"/>
    <w:rsid w:val="00104EC7"/>
    <w:rsid w:val="00104FF9"/>
    <w:rsid w:val="00105DAB"/>
    <w:rsid w:val="00106706"/>
    <w:rsid w:val="00107B7F"/>
    <w:rsid w:val="00107F4B"/>
    <w:rsid w:val="00111503"/>
    <w:rsid w:val="00112007"/>
    <w:rsid w:val="001133A0"/>
    <w:rsid w:val="00115D94"/>
    <w:rsid w:val="0011749E"/>
    <w:rsid w:val="001208D8"/>
    <w:rsid w:val="00121682"/>
    <w:rsid w:val="00121D86"/>
    <w:rsid w:val="00122BA8"/>
    <w:rsid w:val="001236C6"/>
    <w:rsid w:val="00123C8A"/>
    <w:rsid w:val="001242B6"/>
    <w:rsid w:val="001248D8"/>
    <w:rsid w:val="00126A68"/>
    <w:rsid w:val="00127DA2"/>
    <w:rsid w:val="00130CAA"/>
    <w:rsid w:val="00131803"/>
    <w:rsid w:val="00133958"/>
    <w:rsid w:val="00134DAA"/>
    <w:rsid w:val="001360E3"/>
    <w:rsid w:val="00137B99"/>
    <w:rsid w:val="00137E91"/>
    <w:rsid w:val="00140230"/>
    <w:rsid w:val="001424C6"/>
    <w:rsid w:val="0014291F"/>
    <w:rsid w:val="001437BB"/>
    <w:rsid w:val="00143D2F"/>
    <w:rsid w:val="00146A37"/>
    <w:rsid w:val="00146A90"/>
    <w:rsid w:val="001477F8"/>
    <w:rsid w:val="0015063C"/>
    <w:rsid w:val="001510E0"/>
    <w:rsid w:val="00153D70"/>
    <w:rsid w:val="001540DB"/>
    <w:rsid w:val="00154CE9"/>
    <w:rsid w:val="001557AB"/>
    <w:rsid w:val="001563A2"/>
    <w:rsid w:val="00160573"/>
    <w:rsid w:val="00160F3D"/>
    <w:rsid w:val="00161173"/>
    <w:rsid w:val="00162BEA"/>
    <w:rsid w:val="00163D25"/>
    <w:rsid w:val="001647D2"/>
    <w:rsid w:val="0016537E"/>
    <w:rsid w:val="00166837"/>
    <w:rsid w:val="0016687C"/>
    <w:rsid w:val="001707F5"/>
    <w:rsid w:val="00172CF7"/>
    <w:rsid w:val="00173E54"/>
    <w:rsid w:val="00175ABC"/>
    <w:rsid w:val="00176D24"/>
    <w:rsid w:val="00180463"/>
    <w:rsid w:val="00180632"/>
    <w:rsid w:val="001835CA"/>
    <w:rsid w:val="00187D5D"/>
    <w:rsid w:val="0019064F"/>
    <w:rsid w:val="00190A7F"/>
    <w:rsid w:val="00190F3F"/>
    <w:rsid w:val="001926B0"/>
    <w:rsid w:val="001945F4"/>
    <w:rsid w:val="00194A8A"/>
    <w:rsid w:val="00196C36"/>
    <w:rsid w:val="0019790D"/>
    <w:rsid w:val="001A11B5"/>
    <w:rsid w:val="001A17C5"/>
    <w:rsid w:val="001A339E"/>
    <w:rsid w:val="001A6A56"/>
    <w:rsid w:val="001B0F04"/>
    <w:rsid w:val="001B1018"/>
    <w:rsid w:val="001B1DBB"/>
    <w:rsid w:val="001B22AE"/>
    <w:rsid w:val="001B2890"/>
    <w:rsid w:val="001B31AF"/>
    <w:rsid w:val="001B4707"/>
    <w:rsid w:val="001B5C87"/>
    <w:rsid w:val="001B5E9D"/>
    <w:rsid w:val="001B64B6"/>
    <w:rsid w:val="001B7D74"/>
    <w:rsid w:val="001C0E28"/>
    <w:rsid w:val="001C191B"/>
    <w:rsid w:val="001C4232"/>
    <w:rsid w:val="001C5E8A"/>
    <w:rsid w:val="001C68D0"/>
    <w:rsid w:val="001D19BA"/>
    <w:rsid w:val="001D1C17"/>
    <w:rsid w:val="001D3108"/>
    <w:rsid w:val="001D3166"/>
    <w:rsid w:val="001D41F4"/>
    <w:rsid w:val="001E181F"/>
    <w:rsid w:val="001E22AC"/>
    <w:rsid w:val="001E2A43"/>
    <w:rsid w:val="001E5041"/>
    <w:rsid w:val="001E5D04"/>
    <w:rsid w:val="001E5D0D"/>
    <w:rsid w:val="001F0543"/>
    <w:rsid w:val="001F0A1E"/>
    <w:rsid w:val="001F16AF"/>
    <w:rsid w:val="001F2A82"/>
    <w:rsid w:val="001F2CC6"/>
    <w:rsid w:val="001F2FCD"/>
    <w:rsid w:val="001F33C0"/>
    <w:rsid w:val="001F3A4F"/>
    <w:rsid w:val="00202088"/>
    <w:rsid w:val="00202EBE"/>
    <w:rsid w:val="00203107"/>
    <w:rsid w:val="00204499"/>
    <w:rsid w:val="0020525B"/>
    <w:rsid w:val="00206922"/>
    <w:rsid w:val="00211896"/>
    <w:rsid w:val="00212AB5"/>
    <w:rsid w:val="00214652"/>
    <w:rsid w:val="00216073"/>
    <w:rsid w:val="0021618C"/>
    <w:rsid w:val="0022150D"/>
    <w:rsid w:val="00221EBA"/>
    <w:rsid w:val="00225A5A"/>
    <w:rsid w:val="00226066"/>
    <w:rsid w:val="00226EC6"/>
    <w:rsid w:val="002278A5"/>
    <w:rsid w:val="002300AB"/>
    <w:rsid w:val="002305B3"/>
    <w:rsid w:val="00230D31"/>
    <w:rsid w:val="00230D37"/>
    <w:rsid w:val="00232147"/>
    <w:rsid w:val="00234DAD"/>
    <w:rsid w:val="00235548"/>
    <w:rsid w:val="00236710"/>
    <w:rsid w:val="00236806"/>
    <w:rsid w:val="0023725E"/>
    <w:rsid w:val="00240107"/>
    <w:rsid w:val="00240DB2"/>
    <w:rsid w:val="00240F23"/>
    <w:rsid w:val="00242EB4"/>
    <w:rsid w:val="00243A50"/>
    <w:rsid w:val="002440F6"/>
    <w:rsid w:val="00244652"/>
    <w:rsid w:val="002526B0"/>
    <w:rsid w:val="00255108"/>
    <w:rsid w:val="00255187"/>
    <w:rsid w:val="002555E2"/>
    <w:rsid w:val="002605C5"/>
    <w:rsid w:val="00261A36"/>
    <w:rsid w:val="00262C7B"/>
    <w:rsid w:val="002635A9"/>
    <w:rsid w:val="00263C58"/>
    <w:rsid w:val="00265E07"/>
    <w:rsid w:val="00266DB2"/>
    <w:rsid w:val="0027013F"/>
    <w:rsid w:val="00271F1F"/>
    <w:rsid w:val="00271FF8"/>
    <w:rsid w:val="00273455"/>
    <w:rsid w:val="002737BC"/>
    <w:rsid w:val="0027533B"/>
    <w:rsid w:val="00275CFC"/>
    <w:rsid w:val="00276418"/>
    <w:rsid w:val="00276E85"/>
    <w:rsid w:val="00277C7D"/>
    <w:rsid w:val="002819A8"/>
    <w:rsid w:val="002827A4"/>
    <w:rsid w:val="00282B31"/>
    <w:rsid w:val="00282FDB"/>
    <w:rsid w:val="002836F9"/>
    <w:rsid w:val="00286FF7"/>
    <w:rsid w:val="00290A0C"/>
    <w:rsid w:val="0029224E"/>
    <w:rsid w:val="00292B5C"/>
    <w:rsid w:val="002937CD"/>
    <w:rsid w:val="00294EE2"/>
    <w:rsid w:val="002A443C"/>
    <w:rsid w:val="002A616B"/>
    <w:rsid w:val="002A6752"/>
    <w:rsid w:val="002B06CE"/>
    <w:rsid w:val="002B0D8B"/>
    <w:rsid w:val="002B1058"/>
    <w:rsid w:val="002B1664"/>
    <w:rsid w:val="002B256A"/>
    <w:rsid w:val="002B2FA8"/>
    <w:rsid w:val="002B3046"/>
    <w:rsid w:val="002B3DF8"/>
    <w:rsid w:val="002B4ADD"/>
    <w:rsid w:val="002B52B2"/>
    <w:rsid w:val="002B6454"/>
    <w:rsid w:val="002B7D49"/>
    <w:rsid w:val="002C0092"/>
    <w:rsid w:val="002C0191"/>
    <w:rsid w:val="002C1068"/>
    <w:rsid w:val="002C4D67"/>
    <w:rsid w:val="002C5090"/>
    <w:rsid w:val="002C521C"/>
    <w:rsid w:val="002C56FC"/>
    <w:rsid w:val="002C6F50"/>
    <w:rsid w:val="002C77D1"/>
    <w:rsid w:val="002C7EFF"/>
    <w:rsid w:val="002D1CC7"/>
    <w:rsid w:val="002D31E7"/>
    <w:rsid w:val="002D3E37"/>
    <w:rsid w:val="002D54F3"/>
    <w:rsid w:val="002D5A5B"/>
    <w:rsid w:val="002E02DD"/>
    <w:rsid w:val="002E040F"/>
    <w:rsid w:val="002E1155"/>
    <w:rsid w:val="002E2D06"/>
    <w:rsid w:val="002E4D40"/>
    <w:rsid w:val="002F006A"/>
    <w:rsid w:val="002F0C3B"/>
    <w:rsid w:val="002F1A28"/>
    <w:rsid w:val="002F1D9E"/>
    <w:rsid w:val="002F1EE1"/>
    <w:rsid w:val="002F476E"/>
    <w:rsid w:val="002F566C"/>
    <w:rsid w:val="002F6433"/>
    <w:rsid w:val="002F704C"/>
    <w:rsid w:val="0030062A"/>
    <w:rsid w:val="00303A9B"/>
    <w:rsid w:val="00304CE4"/>
    <w:rsid w:val="00305287"/>
    <w:rsid w:val="00306555"/>
    <w:rsid w:val="00307356"/>
    <w:rsid w:val="00310769"/>
    <w:rsid w:val="00310DC3"/>
    <w:rsid w:val="003136A2"/>
    <w:rsid w:val="00314241"/>
    <w:rsid w:val="00314CF1"/>
    <w:rsid w:val="0031535A"/>
    <w:rsid w:val="003167AD"/>
    <w:rsid w:val="00316FE2"/>
    <w:rsid w:val="00317D71"/>
    <w:rsid w:val="00317E2C"/>
    <w:rsid w:val="0032042B"/>
    <w:rsid w:val="003207AC"/>
    <w:rsid w:val="00325481"/>
    <w:rsid w:val="00326D53"/>
    <w:rsid w:val="00326E05"/>
    <w:rsid w:val="00333979"/>
    <w:rsid w:val="00333E17"/>
    <w:rsid w:val="00335307"/>
    <w:rsid w:val="00335B98"/>
    <w:rsid w:val="003364AA"/>
    <w:rsid w:val="00336A4B"/>
    <w:rsid w:val="00336BA3"/>
    <w:rsid w:val="0034033E"/>
    <w:rsid w:val="00340EF7"/>
    <w:rsid w:val="00343B0D"/>
    <w:rsid w:val="00345140"/>
    <w:rsid w:val="0034604C"/>
    <w:rsid w:val="003473E6"/>
    <w:rsid w:val="00350818"/>
    <w:rsid w:val="00363C52"/>
    <w:rsid w:val="00364D2F"/>
    <w:rsid w:val="003659AC"/>
    <w:rsid w:val="003662AE"/>
    <w:rsid w:val="003677C4"/>
    <w:rsid w:val="0036797C"/>
    <w:rsid w:val="00370F0F"/>
    <w:rsid w:val="003711BF"/>
    <w:rsid w:val="00371630"/>
    <w:rsid w:val="0037204C"/>
    <w:rsid w:val="00372872"/>
    <w:rsid w:val="00373DD9"/>
    <w:rsid w:val="00374388"/>
    <w:rsid w:val="00374C2E"/>
    <w:rsid w:val="00375657"/>
    <w:rsid w:val="00376F37"/>
    <w:rsid w:val="00377210"/>
    <w:rsid w:val="00377883"/>
    <w:rsid w:val="00377C8C"/>
    <w:rsid w:val="00377C90"/>
    <w:rsid w:val="00377FD5"/>
    <w:rsid w:val="00380413"/>
    <w:rsid w:val="00384A1E"/>
    <w:rsid w:val="00384C0E"/>
    <w:rsid w:val="00386125"/>
    <w:rsid w:val="00387111"/>
    <w:rsid w:val="00392CBE"/>
    <w:rsid w:val="00394652"/>
    <w:rsid w:val="0039501D"/>
    <w:rsid w:val="00396758"/>
    <w:rsid w:val="00396DEB"/>
    <w:rsid w:val="00396F04"/>
    <w:rsid w:val="003973E3"/>
    <w:rsid w:val="00397745"/>
    <w:rsid w:val="003A0ADD"/>
    <w:rsid w:val="003A27F4"/>
    <w:rsid w:val="003A4C56"/>
    <w:rsid w:val="003A55DF"/>
    <w:rsid w:val="003A5C6F"/>
    <w:rsid w:val="003A624B"/>
    <w:rsid w:val="003B14B7"/>
    <w:rsid w:val="003B509E"/>
    <w:rsid w:val="003B6911"/>
    <w:rsid w:val="003B6A9F"/>
    <w:rsid w:val="003B6E43"/>
    <w:rsid w:val="003C0252"/>
    <w:rsid w:val="003C1824"/>
    <w:rsid w:val="003C1CD4"/>
    <w:rsid w:val="003C2228"/>
    <w:rsid w:val="003C27BE"/>
    <w:rsid w:val="003C2DD7"/>
    <w:rsid w:val="003C414D"/>
    <w:rsid w:val="003C5E44"/>
    <w:rsid w:val="003C619F"/>
    <w:rsid w:val="003C70D0"/>
    <w:rsid w:val="003D3A8B"/>
    <w:rsid w:val="003D3D3E"/>
    <w:rsid w:val="003D4B66"/>
    <w:rsid w:val="003D6F5B"/>
    <w:rsid w:val="003E0E38"/>
    <w:rsid w:val="003E1421"/>
    <w:rsid w:val="003E17C9"/>
    <w:rsid w:val="003E4D75"/>
    <w:rsid w:val="003E52D3"/>
    <w:rsid w:val="003E649D"/>
    <w:rsid w:val="003E7109"/>
    <w:rsid w:val="003E7E67"/>
    <w:rsid w:val="003F04D7"/>
    <w:rsid w:val="003F1628"/>
    <w:rsid w:val="003F27B2"/>
    <w:rsid w:val="003F351A"/>
    <w:rsid w:val="003F6B9A"/>
    <w:rsid w:val="003F75DB"/>
    <w:rsid w:val="003F76A2"/>
    <w:rsid w:val="00402380"/>
    <w:rsid w:val="0040279D"/>
    <w:rsid w:val="004052BE"/>
    <w:rsid w:val="00405803"/>
    <w:rsid w:val="00413DC0"/>
    <w:rsid w:val="004145D2"/>
    <w:rsid w:val="00414EC1"/>
    <w:rsid w:val="004156B2"/>
    <w:rsid w:val="0041614A"/>
    <w:rsid w:val="00417067"/>
    <w:rsid w:val="004231F5"/>
    <w:rsid w:val="0042334A"/>
    <w:rsid w:val="00423860"/>
    <w:rsid w:val="00423C66"/>
    <w:rsid w:val="00423D39"/>
    <w:rsid w:val="00423D82"/>
    <w:rsid w:val="00424373"/>
    <w:rsid w:val="00424E0E"/>
    <w:rsid w:val="0042562C"/>
    <w:rsid w:val="00425BC5"/>
    <w:rsid w:val="004260D7"/>
    <w:rsid w:val="0042681B"/>
    <w:rsid w:val="00427BBC"/>
    <w:rsid w:val="00427D66"/>
    <w:rsid w:val="00430396"/>
    <w:rsid w:val="00430855"/>
    <w:rsid w:val="00431506"/>
    <w:rsid w:val="00431CDA"/>
    <w:rsid w:val="004324E4"/>
    <w:rsid w:val="004344D9"/>
    <w:rsid w:val="0043568C"/>
    <w:rsid w:val="00435B0E"/>
    <w:rsid w:val="00440A2F"/>
    <w:rsid w:val="00440EDC"/>
    <w:rsid w:val="004414A1"/>
    <w:rsid w:val="004415B9"/>
    <w:rsid w:val="0044285E"/>
    <w:rsid w:val="00443C1F"/>
    <w:rsid w:val="00446F44"/>
    <w:rsid w:val="004504A3"/>
    <w:rsid w:val="004516BB"/>
    <w:rsid w:val="00457258"/>
    <w:rsid w:val="004573A8"/>
    <w:rsid w:val="00457920"/>
    <w:rsid w:val="004579A1"/>
    <w:rsid w:val="004603B3"/>
    <w:rsid w:val="00460649"/>
    <w:rsid w:val="00462C85"/>
    <w:rsid w:val="00463E75"/>
    <w:rsid w:val="00463EF5"/>
    <w:rsid w:val="00465E90"/>
    <w:rsid w:val="004665DE"/>
    <w:rsid w:val="004671BC"/>
    <w:rsid w:val="004678CD"/>
    <w:rsid w:val="00470BB3"/>
    <w:rsid w:val="00471BA0"/>
    <w:rsid w:val="00471DFF"/>
    <w:rsid w:val="004724E2"/>
    <w:rsid w:val="00473719"/>
    <w:rsid w:val="00473BD6"/>
    <w:rsid w:val="00473C1E"/>
    <w:rsid w:val="00475006"/>
    <w:rsid w:val="0047519F"/>
    <w:rsid w:val="00476969"/>
    <w:rsid w:val="00476E76"/>
    <w:rsid w:val="00477183"/>
    <w:rsid w:val="00480010"/>
    <w:rsid w:val="0048253A"/>
    <w:rsid w:val="00482685"/>
    <w:rsid w:val="00482F3A"/>
    <w:rsid w:val="00483B05"/>
    <w:rsid w:val="00484A7D"/>
    <w:rsid w:val="00485004"/>
    <w:rsid w:val="0048531F"/>
    <w:rsid w:val="00486ADC"/>
    <w:rsid w:val="00487E81"/>
    <w:rsid w:val="004914E3"/>
    <w:rsid w:val="00492DA8"/>
    <w:rsid w:val="00494533"/>
    <w:rsid w:val="00494F1E"/>
    <w:rsid w:val="0049594A"/>
    <w:rsid w:val="004A0241"/>
    <w:rsid w:val="004A0525"/>
    <w:rsid w:val="004A2528"/>
    <w:rsid w:val="004A2DE7"/>
    <w:rsid w:val="004A33C5"/>
    <w:rsid w:val="004A4A38"/>
    <w:rsid w:val="004A5389"/>
    <w:rsid w:val="004A785C"/>
    <w:rsid w:val="004B0A30"/>
    <w:rsid w:val="004B0E57"/>
    <w:rsid w:val="004B16A8"/>
    <w:rsid w:val="004B1A9A"/>
    <w:rsid w:val="004B234F"/>
    <w:rsid w:val="004B4C21"/>
    <w:rsid w:val="004B6953"/>
    <w:rsid w:val="004B71AA"/>
    <w:rsid w:val="004C01C5"/>
    <w:rsid w:val="004C0987"/>
    <w:rsid w:val="004C1F44"/>
    <w:rsid w:val="004C422A"/>
    <w:rsid w:val="004C6349"/>
    <w:rsid w:val="004C6875"/>
    <w:rsid w:val="004D0F4E"/>
    <w:rsid w:val="004D1AE0"/>
    <w:rsid w:val="004D219E"/>
    <w:rsid w:val="004D4168"/>
    <w:rsid w:val="004D4958"/>
    <w:rsid w:val="004E0CA0"/>
    <w:rsid w:val="004E3137"/>
    <w:rsid w:val="004E3407"/>
    <w:rsid w:val="004E536F"/>
    <w:rsid w:val="004E58CA"/>
    <w:rsid w:val="004E664C"/>
    <w:rsid w:val="004F2B3B"/>
    <w:rsid w:val="004F5975"/>
    <w:rsid w:val="004F6227"/>
    <w:rsid w:val="004F643A"/>
    <w:rsid w:val="004F6923"/>
    <w:rsid w:val="004F729B"/>
    <w:rsid w:val="00500376"/>
    <w:rsid w:val="005016D5"/>
    <w:rsid w:val="00501EB5"/>
    <w:rsid w:val="00503135"/>
    <w:rsid w:val="0050379E"/>
    <w:rsid w:val="0050405D"/>
    <w:rsid w:val="0050433C"/>
    <w:rsid w:val="0050476C"/>
    <w:rsid w:val="00504B7F"/>
    <w:rsid w:val="00507800"/>
    <w:rsid w:val="00510559"/>
    <w:rsid w:val="00515D3E"/>
    <w:rsid w:val="00516152"/>
    <w:rsid w:val="00521D8B"/>
    <w:rsid w:val="00522D6E"/>
    <w:rsid w:val="00523610"/>
    <w:rsid w:val="00523EEC"/>
    <w:rsid w:val="00525B81"/>
    <w:rsid w:val="00525C4B"/>
    <w:rsid w:val="005262A6"/>
    <w:rsid w:val="00526389"/>
    <w:rsid w:val="0053056D"/>
    <w:rsid w:val="00530BAE"/>
    <w:rsid w:val="00533620"/>
    <w:rsid w:val="00533C3A"/>
    <w:rsid w:val="00534E74"/>
    <w:rsid w:val="00534EBE"/>
    <w:rsid w:val="00535471"/>
    <w:rsid w:val="005366EF"/>
    <w:rsid w:val="00537463"/>
    <w:rsid w:val="00537659"/>
    <w:rsid w:val="005378EE"/>
    <w:rsid w:val="005405C5"/>
    <w:rsid w:val="005428EF"/>
    <w:rsid w:val="00544329"/>
    <w:rsid w:val="00547AD8"/>
    <w:rsid w:val="00550777"/>
    <w:rsid w:val="00552518"/>
    <w:rsid w:val="00556C5A"/>
    <w:rsid w:val="00557421"/>
    <w:rsid w:val="00560020"/>
    <w:rsid w:val="0056028F"/>
    <w:rsid w:val="00560DB9"/>
    <w:rsid w:val="00562831"/>
    <w:rsid w:val="0056338C"/>
    <w:rsid w:val="005643C4"/>
    <w:rsid w:val="00565004"/>
    <w:rsid w:val="00565BD2"/>
    <w:rsid w:val="00565C74"/>
    <w:rsid w:val="00566436"/>
    <w:rsid w:val="00566A2A"/>
    <w:rsid w:val="00567435"/>
    <w:rsid w:val="00573AD1"/>
    <w:rsid w:val="00573D1E"/>
    <w:rsid w:val="00573E6B"/>
    <w:rsid w:val="00573F1D"/>
    <w:rsid w:val="005813C6"/>
    <w:rsid w:val="00582A10"/>
    <w:rsid w:val="005833AF"/>
    <w:rsid w:val="0058710D"/>
    <w:rsid w:val="00587ECD"/>
    <w:rsid w:val="00591B9F"/>
    <w:rsid w:val="005924D9"/>
    <w:rsid w:val="0059271A"/>
    <w:rsid w:val="00593498"/>
    <w:rsid w:val="005A4C53"/>
    <w:rsid w:val="005A5518"/>
    <w:rsid w:val="005B00E1"/>
    <w:rsid w:val="005B23AD"/>
    <w:rsid w:val="005B27EA"/>
    <w:rsid w:val="005B2E80"/>
    <w:rsid w:val="005B3305"/>
    <w:rsid w:val="005B3F44"/>
    <w:rsid w:val="005B724B"/>
    <w:rsid w:val="005C00C2"/>
    <w:rsid w:val="005C0533"/>
    <w:rsid w:val="005C3142"/>
    <w:rsid w:val="005C3328"/>
    <w:rsid w:val="005C3B4F"/>
    <w:rsid w:val="005C6AF8"/>
    <w:rsid w:val="005D09D3"/>
    <w:rsid w:val="005D133D"/>
    <w:rsid w:val="005D5E9F"/>
    <w:rsid w:val="005D65EE"/>
    <w:rsid w:val="005D7A80"/>
    <w:rsid w:val="005E0055"/>
    <w:rsid w:val="005E0D8E"/>
    <w:rsid w:val="005E127E"/>
    <w:rsid w:val="005E154B"/>
    <w:rsid w:val="005E1DFC"/>
    <w:rsid w:val="005E39B3"/>
    <w:rsid w:val="005E39D3"/>
    <w:rsid w:val="005E57AE"/>
    <w:rsid w:val="005E5AA0"/>
    <w:rsid w:val="005E785B"/>
    <w:rsid w:val="005E7CEA"/>
    <w:rsid w:val="005F05B5"/>
    <w:rsid w:val="005F0C0C"/>
    <w:rsid w:val="005F1F93"/>
    <w:rsid w:val="005F4C97"/>
    <w:rsid w:val="005F57BB"/>
    <w:rsid w:val="005F6A7F"/>
    <w:rsid w:val="005F6C7B"/>
    <w:rsid w:val="005F71F9"/>
    <w:rsid w:val="005F7EDD"/>
    <w:rsid w:val="0060108B"/>
    <w:rsid w:val="00601248"/>
    <w:rsid w:val="00602FA4"/>
    <w:rsid w:val="006044EE"/>
    <w:rsid w:val="00606731"/>
    <w:rsid w:val="006113B4"/>
    <w:rsid w:val="00611850"/>
    <w:rsid w:val="006126F5"/>
    <w:rsid w:val="006129F7"/>
    <w:rsid w:val="00612A3F"/>
    <w:rsid w:val="0061341D"/>
    <w:rsid w:val="006145D2"/>
    <w:rsid w:val="0061473A"/>
    <w:rsid w:val="00614E1D"/>
    <w:rsid w:val="00614ECC"/>
    <w:rsid w:val="00614FB8"/>
    <w:rsid w:val="00615DA6"/>
    <w:rsid w:val="00616D14"/>
    <w:rsid w:val="00617ACC"/>
    <w:rsid w:val="00622775"/>
    <w:rsid w:val="00622B45"/>
    <w:rsid w:val="00625306"/>
    <w:rsid w:val="00627E07"/>
    <w:rsid w:val="006311A9"/>
    <w:rsid w:val="00632D54"/>
    <w:rsid w:val="00632FA1"/>
    <w:rsid w:val="006343BA"/>
    <w:rsid w:val="00634558"/>
    <w:rsid w:val="006376B3"/>
    <w:rsid w:val="006410E2"/>
    <w:rsid w:val="00642FC8"/>
    <w:rsid w:val="00643B01"/>
    <w:rsid w:val="00643B31"/>
    <w:rsid w:val="006464F6"/>
    <w:rsid w:val="00647042"/>
    <w:rsid w:val="00650799"/>
    <w:rsid w:val="0065150B"/>
    <w:rsid w:val="00653E17"/>
    <w:rsid w:val="0065598F"/>
    <w:rsid w:val="0065612C"/>
    <w:rsid w:val="0065679D"/>
    <w:rsid w:val="00661418"/>
    <w:rsid w:val="00662F4A"/>
    <w:rsid w:val="006657E8"/>
    <w:rsid w:val="00666179"/>
    <w:rsid w:val="00666B4F"/>
    <w:rsid w:val="00667779"/>
    <w:rsid w:val="006709AC"/>
    <w:rsid w:val="00671002"/>
    <w:rsid w:val="00674707"/>
    <w:rsid w:val="00674D89"/>
    <w:rsid w:val="00676A6D"/>
    <w:rsid w:val="00676F16"/>
    <w:rsid w:val="00680C4C"/>
    <w:rsid w:val="0068103E"/>
    <w:rsid w:val="00681CE6"/>
    <w:rsid w:val="00683B19"/>
    <w:rsid w:val="00685016"/>
    <w:rsid w:val="00685E17"/>
    <w:rsid w:val="00691141"/>
    <w:rsid w:val="00691AAD"/>
    <w:rsid w:val="00692043"/>
    <w:rsid w:val="0069612A"/>
    <w:rsid w:val="006967F8"/>
    <w:rsid w:val="00697A57"/>
    <w:rsid w:val="006A18AA"/>
    <w:rsid w:val="006A21ED"/>
    <w:rsid w:val="006A24B3"/>
    <w:rsid w:val="006A35B9"/>
    <w:rsid w:val="006A56EC"/>
    <w:rsid w:val="006A655F"/>
    <w:rsid w:val="006A6F57"/>
    <w:rsid w:val="006A778B"/>
    <w:rsid w:val="006B0085"/>
    <w:rsid w:val="006B61E4"/>
    <w:rsid w:val="006B7E72"/>
    <w:rsid w:val="006C02B1"/>
    <w:rsid w:val="006C13BD"/>
    <w:rsid w:val="006C1D9B"/>
    <w:rsid w:val="006C2BD5"/>
    <w:rsid w:val="006C2D5B"/>
    <w:rsid w:val="006C5253"/>
    <w:rsid w:val="006C585A"/>
    <w:rsid w:val="006C6011"/>
    <w:rsid w:val="006C62CD"/>
    <w:rsid w:val="006C70BF"/>
    <w:rsid w:val="006C77E1"/>
    <w:rsid w:val="006D0BEA"/>
    <w:rsid w:val="006D168A"/>
    <w:rsid w:val="006D4630"/>
    <w:rsid w:val="006D4E1C"/>
    <w:rsid w:val="006D6389"/>
    <w:rsid w:val="006D729D"/>
    <w:rsid w:val="006D7316"/>
    <w:rsid w:val="006E0684"/>
    <w:rsid w:val="006E1281"/>
    <w:rsid w:val="006E3AF9"/>
    <w:rsid w:val="006E5CBF"/>
    <w:rsid w:val="006E63C6"/>
    <w:rsid w:val="006F34D1"/>
    <w:rsid w:val="006F4328"/>
    <w:rsid w:val="006F50DB"/>
    <w:rsid w:val="006F7C03"/>
    <w:rsid w:val="007033FD"/>
    <w:rsid w:val="00703CC3"/>
    <w:rsid w:val="00704EE5"/>
    <w:rsid w:val="00705859"/>
    <w:rsid w:val="00706514"/>
    <w:rsid w:val="007068B4"/>
    <w:rsid w:val="00710986"/>
    <w:rsid w:val="00712808"/>
    <w:rsid w:val="00712A00"/>
    <w:rsid w:val="00713025"/>
    <w:rsid w:val="007134AD"/>
    <w:rsid w:val="00716E8C"/>
    <w:rsid w:val="007178D7"/>
    <w:rsid w:val="00717B9A"/>
    <w:rsid w:val="007204C2"/>
    <w:rsid w:val="007216C4"/>
    <w:rsid w:val="007247AA"/>
    <w:rsid w:val="00724DE0"/>
    <w:rsid w:val="0072512B"/>
    <w:rsid w:val="0072718A"/>
    <w:rsid w:val="0073046F"/>
    <w:rsid w:val="0073065D"/>
    <w:rsid w:val="00734F75"/>
    <w:rsid w:val="007353DC"/>
    <w:rsid w:val="00735749"/>
    <w:rsid w:val="00736C87"/>
    <w:rsid w:val="00740622"/>
    <w:rsid w:val="00741585"/>
    <w:rsid w:val="00742A12"/>
    <w:rsid w:val="007469D4"/>
    <w:rsid w:val="00747474"/>
    <w:rsid w:val="00747E4F"/>
    <w:rsid w:val="0075031D"/>
    <w:rsid w:val="007503FA"/>
    <w:rsid w:val="00751D43"/>
    <w:rsid w:val="007523B2"/>
    <w:rsid w:val="00752A08"/>
    <w:rsid w:val="00753616"/>
    <w:rsid w:val="00753627"/>
    <w:rsid w:val="007563A6"/>
    <w:rsid w:val="007577BF"/>
    <w:rsid w:val="00757C1C"/>
    <w:rsid w:val="00757D87"/>
    <w:rsid w:val="00757FF9"/>
    <w:rsid w:val="0076334A"/>
    <w:rsid w:val="00764749"/>
    <w:rsid w:val="0076488B"/>
    <w:rsid w:val="00766628"/>
    <w:rsid w:val="007706D0"/>
    <w:rsid w:val="00772041"/>
    <w:rsid w:val="00774A77"/>
    <w:rsid w:val="007756F5"/>
    <w:rsid w:val="007807C0"/>
    <w:rsid w:val="007811BF"/>
    <w:rsid w:val="0078225F"/>
    <w:rsid w:val="007825D3"/>
    <w:rsid w:val="007838C7"/>
    <w:rsid w:val="00783E46"/>
    <w:rsid w:val="00784965"/>
    <w:rsid w:val="00787558"/>
    <w:rsid w:val="00790511"/>
    <w:rsid w:val="00790CDE"/>
    <w:rsid w:val="007925FF"/>
    <w:rsid w:val="00792F93"/>
    <w:rsid w:val="00793522"/>
    <w:rsid w:val="00793A96"/>
    <w:rsid w:val="00795244"/>
    <w:rsid w:val="00795A83"/>
    <w:rsid w:val="00795E38"/>
    <w:rsid w:val="00797817"/>
    <w:rsid w:val="007A1759"/>
    <w:rsid w:val="007A1977"/>
    <w:rsid w:val="007A1C23"/>
    <w:rsid w:val="007A34D3"/>
    <w:rsid w:val="007A3A8D"/>
    <w:rsid w:val="007A3E95"/>
    <w:rsid w:val="007A4193"/>
    <w:rsid w:val="007A587C"/>
    <w:rsid w:val="007A613E"/>
    <w:rsid w:val="007B007B"/>
    <w:rsid w:val="007B06FB"/>
    <w:rsid w:val="007B083C"/>
    <w:rsid w:val="007B0F56"/>
    <w:rsid w:val="007B130E"/>
    <w:rsid w:val="007B259C"/>
    <w:rsid w:val="007B3EC4"/>
    <w:rsid w:val="007B4E95"/>
    <w:rsid w:val="007B572B"/>
    <w:rsid w:val="007B5AEE"/>
    <w:rsid w:val="007B6743"/>
    <w:rsid w:val="007C28C4"/>
    <w:rsid w:val="007C2B70"/>
    <w:rsid w:val="007C339A"/>
    <w:rsid w:val="007C3C5E"/>
    <w:rsid w:val="007C487E"/>
    <w:rsid w:val="007C658E"/>
    <w:rsid w:val="007D3633"/>
    <w:rsid w:val="007D47CF"/>
    <w:rsid w:val="007D4A1A"/>
    <w:rsid w:val="007D50A2"/>
    <w:rsid w:val="007D5BEE"/>
    <w:rsid w:val="007D6BB0"/>
    <w:rsid w:val="007D795C"/>
    <w:rsid w:val="007D7E90"/>
    <w:rsid w:val="007E031E"/>
    <w:rsid w:val="007E2427"/>
    <w:rsid w:val="007E3805"/>
    <w:rsid w:val="007E53D9"/>
    <w:rsid w:val="007E5614"/>
    <w:rsid w:val="007E5B28"/>
    <w:rsid w:val="007E5F36"/>
    <w:rsid w:val="007F5A66"/>
    <w:rsid w:val="007F6B09"/>
    <w:rsid w:val="007F6E21"/>
    <w:rsid w:val="007F6EC9"/>
    <w:rsid w:val="00803D44"/>
    <w:rsid w:val="00804919"/>
    <w:rsid w:val="00805493"/>
    <w:rsid w:val="00810F93"/>
    <w:rsid w:val="0081676D"/>
    <w:rsid w:val="0081688C"/>
    <w:rsid w:val="00816D83"/>
    <w:rsid w:val="00817FD7"/>
    <w:rsid w:val="00826785"/>
    <w:rsid w:val="00826F8C"/>
    <w:rsid w:val="0082727D"/>
    <w:rsid w:val="008309E3"/>
    <w:rsid w:val="00830CA4"/>
    <w:rsid w:val="008312E3"/>
    <w:rsid w:val="008317F6"/>
    <w:rsid w:val="0083387F"/>
    <w:rsid w:val="008346D4"/>
    <w:rsid w:val="00834B9E"/>
    <w:rsid w:val="00835E39"/>
    <w:rsid w:val="00835E6D"/>
    <w:rsid w:val="008369CB"/>
    <w:rsid w:val="00837737"/>
    <w:rsid w:val="00840F74"/>
    <w:rsid w:val="00841987"/>
    <w:rsid w:val="0084553B"/>
    <w:rsid w:val="008456CB"/>
    <w:rsid w:val="00845A68"/>
    <w:rsid w:val="00847651"/>
    <w:rsid w:val="00850CA9"/>
    <w:rsid w:val="00851108"/>
    <w:rsid w:val="0085192B"/>
    <w:rsid w:val="00851AB3"/>
    <w:rsid w:val="00855E74"/>
    <w:rsid w:val="00856E66"/>
    <w:rsid w:val="00857F77"/>
    <w:rsid w:val="00861456"/>
    <w:rsid w:val="00861A6A"/>
    <w:rsid w:val="00862D44"/>
    <w:rsid w:val="008646C2"/>
    <w:rsid w:val="00864B63"/>
    <w:rsid w:val="0086761F"/>
    <w:rsid w:val="00870057"/>
    <w:rsid w:val="00871A41"/>
    <w:rsid w:val="008749A9"/>
    <w:rsid w:val="00874C01"/>
    <w:rsid w:val="00874D56"/>
    <w:rsid w:val="0087545F"/>
    <w:rsid w:val="0087592C"/>
    <w:rsid w:val="00876A2D"/>
    <w:rsid w:val="00880D78"/>
    <w:rsid w:val="00882F9F"/>
    <w:rsid w:val="0088343C"/>
    <w:rsid w:val="00883F81"/>
    <w:rsid w:val="00887755"/>
    <w:rsid w:val="00887968"/>
    <w:rsid w:val="008879F7"/>
    <w:rsid w:val="00887BC6"/>
    <w:rsid w:val="008909C8"/>
    <w:rsid w:val="00890CC3"/>
    <w:rsid w:val="00891693"/>
    <w:rsid w:val="0089190A"/>
    <w:rsid w:val="00892A71"/>
    <w:rsid w:val="0089310C"/>
    <w:rsid w:val="00893F6E"/>
    <w:rsid w:val="008958FB"/>
    <w:rsid w:val="00895B7F"/>
    <w:rsid w:val="008A0253"/>
    <w:rsid w:val="008A026C"/>
    <w:rsid w:val="008A067C"/>
    <w:rsid w:val="008A0721"/>
    <w:rsid w:val="008A509A"/>
    <w:rsid w:val="008B1193"/>
    <w:rsid w:val="008B1BE5"/>
    <w:rsid w:val="008B3911"/>
    <w:rsid w:val="008B4CBC"/>
    <w:rsid w:val="008C0BA5"/>
    <w:rsid w:val="008C0F6F"/>
    <w:rsid w:val="008C6260"/>
    <w:rsid w:val="008C6DAB"/>
    <w:rsid w:val="008D1B49"/>
    <w:rsid w:val="008D206C"/>
    <w:rsid w:val="008D20A7"/>
    <w:rsid w:val="008D2521"/>
    <w:rsid w:val="008D4C52"/>
    <w:rsid w:val="008D5BD9"/>
    <w:rsid w:val="008E3EAA"/>
    <w:rsid w:val="008E4464"/>
    <w:rsid w:val="008E476F"/>
    <w:rsid w:val="008E5ED1"/>
    <w:rsid w:val="008E6B00"/>
    <w:rsid w:val="008E710A"/>
    <w:rsid w:val="008E785E"/>
    <w:rsid w:val="008F0A57"/>
    <w:rsid w:val="008F2DE0"/>
    <w:rsid w:val="008F3AD7"/>
    <w:rsid w:val="008F5F65"/>
    <w:rsid w:val="008F6389"/>
    <w:rsid w:val="008F64EB"/>
    <w:rsid w:val="00900933"/>
    <w:rsid w:val="00901564"/>
    <w:rsid w:val="0090274E"/>
    <w:rsid w:val="00902B67"/>
    <w:rsid w:val="009033F0"/>
    <w:rsid w:val="00903747"/>
    <w:rsid w:val="00905B56"/>
    <w:rsid w:val="00905D47"/>
    <w:rsid w:val="00905E1C"/>
    <w:rsid w:val="0091067A"/>
    <w:rsid w:val="00912297"/>
    <w:rsid w:val="00912B22"/>
    <w:rsid w:val="009162EA"/>
    <w:rsid w:val="00916311"/>
    <w:rsid w:val="00917529"/>
    <w:rsid w:val="0091789C"/>
    <w:rsid w:val="009210D0"/>
    <w:rsid w:val="00921173"/>
    <w:rsid w:val="00923066"/>
    <w:rsid w:val="0092384E"/>
    <w:rsid w:val="00924E2F"/>
    <w:rsid w:val="009270CB"/>
    <w:rsid w:val="009301F3"/>
    <w:rsid w:val="00930FC7"/>
    <w:rsid w:val="00933F40"/>
    <w:rsid w:val="00934DED"/>
    <w:rsid w:val="00936336"/>
    <w:rsid w:val="009371DC"/>
    <w:rsid w:val="00937516"/>
    <w:rsid w:val="00940B6D"/>
    <w:rsid w:val="0094346E"/>
    <w:rsid w:val="009439A0"/>
    <w:rsid w:val="00946660"/>
    <w:rsid w:val="009476FC"/>
    <w:rsid w:val="00950038"/>
    <w:rsid w:val="00950AA9"/>
    <w:rsid w:val="00951561"/>
    <w:rsid w:val="00953F0F"/>
    <w:rsid w:val="00954ABE"/>
    <w:rsid w:val="00956F46"/>
    <w:rsid w:val="009612EA"/>
    <w:rsid w:val="00961528"/>
    <w:rsid w:val="0096165A"/>
    <w:rsid w:val="009619FD"/>
    <w:rsid w:val="00961E5B"/>
    <w:rsid w:val="009652CA"/>
    <w:rsid w:val="00965702"/>
    <w:rsid w:val="00965EE4"/>
    <w:rsid w:val="0097171C"/>
    <w:rsid w:val="00972006"/>
    <w:rsid w:val="00972099"/>
    <w:rsid w:val="00976CC7"/>
    <w:rsid w:val="00980C36"/>
    <w:rsid w:val="00984235"/>
    <w:rsid w:val="00986528"/>
    <w:rsid w:val="00990350"/>
    <w:rsid w:val="0099037A"/>
    <w:rsid w:val="00990D0D"/>
    <w:rsid w:val="0099306F"/>
    <w:rsid w:val="009951F5"/>
    <w:rsid w:val="009952C0"/>
    <w:rsid w:val="009964AA"/>
    <w:rsid w:val="009969BA"/>
    <w:rsid w:val="009A0412"/>
    <w:rsid w:val="009A1AE2"/>
    <w:rsid w:val="009A263B"/>
    <w:rsid w:val="009A37C9"/>
    <w:rsid w:val="009A40AB"/>
    <w:rsid w:val="009A4EFD"/>
    <w:rsid w:val="009B3F6D"/>
    <w:rsid w:val="009B43CB"/>
    <w:rsid w:val="009B573E"/>
    <w:rsid w:val="009B638E"/>
    <w:rsid w:val="009B7F61"/>
    <w:rsid w:val="009C0266"/>
    <w:rsid w:val="009C0EE8"/>
    <w:rsid w:val="009C11E3"/>
    <w:rsid w:val="009C18F0"/>
    <w:rsid w:val="009C2FF6"/>
    <w:rsid w:val="009C313F"/>
    <w:rsid w:val="009C43E8"/>
    <w:rsid w:val="009C747A"/>
    <w:rsid w:val="009D0261"/>
    <w:rsid w:val="009D0531"/>
    <w:rsid w:val="009D1103"/>
    <w:rsid w:val="009D4B3B"/>
    <w:rsid w:val="009D5683"/>
    <w:rsid w:val="009D78AC"/>
    <w:rsid w:val="009D7F53"/>
    <w:rsid w:val="009E0912"/>
    <w:rsid w:val="009E27B9"/>
    <w:rsid w:val="009E6506"/>
    <w:rsid w:val="009E78DB"/>
    <w:rsid w:val="009F1681"/>
    <w:rsid w:val="009F1F74"/>
    <w:rsid w:val="009F278D"/>
    <w:rsid w:val="009F3362"/>
    <w:rsid w:val="009F47C8"/>
    <w:rsid w:val="009F52E9"/>
    <w:rsid w:val="009F7EE3"/>
    <w:rsid w:val="00A0294B"/>
    <w:rsid w:val="00A04ABC"/>
    <w:rsid w:val="00A0768D"/>
    <w:rsid w:val="00A10B5B"/>
    <w:rsid w:val="00A145CE"/>
    <w:rsid w:val="00A21B7E"/>
    <w:rsid w:val="00A23B62"/>
    <w:rsid w:val="00A2419F"/>
    <w:rsid w:val="00A256E2"/>
    <w:rsid w:val="00A2631C"/>
    <w:rsid w:val="00A2671A"/>
    <w:rsid w:val="00A2673B"/>
    <w:rsid w:val="00A27230"/>
    <w:rsid w:val="00A31CA5"/>
    <w:rsid w:val="00A3363B"/>
    <w:rsid w:val="00A33E42"/>
    <w:rsid w:val="00A347CC"/>
    <w:rsid w:val="00A35213"/>
    <w:rsid w:val="00A3576E"/>
    <w:rsid w:val="00A360B9"/>
    <w:rsid w:val="00A37979"/>
    <w:rsid w:val="00A403BD"/>
    <w:rsid w:val="00A40627"/>
    <w:rsid w:val="00A4064D"/>
    <w:rsid w:val="00A40988"/>
    <w:rsid w:val="00A41C35"/>
    <w:rsid w:val="00A424E3"/>
    <w:rsid w:val="00A4366C"/>
    <w:rsid w:val="00A455B9"/>
    <w:rsid w:val="00A46851"/>
    <w:rsid w:val="00A468F8"/>
    <w:rsid w:val="00A47F5B"/>
    <w:rsid w:val="00A47FB7"/>
    <w:rsid w:val="00A50DAD"/>
    <w:rsid w:val="00A52EE6"/>
    <w:rsid w:val="00A56CB7"/>
    <w:rsid w:val="00A575C2"/>
    <w:rsid w:val="00A61E20"/>
    <w:rsid w:val="00A6362F"/>
    <w:rsid w:val="00A6552E"/>
    <w:rsid w:val="00A72297"/>
    <w:rsid w:val="00A74372"/>
    <w:rsid w:val="00A7469E"/>
    <w:rsid w:val="00A7559D"/>
    <w:rsid w:val="00A76772"/>
    <w:rsid w:val="00A80D1F"/>
    <w:rsid w:val="00A82C59"/>
    <w:rsid w:val="00A831DD"/>
    <w:rsid w:val="00A836FD"/>
    <w:rsid w:val="00A85378"/>
    <w:rsid w:val="00A86529"/>
    <w:rsid w:val="00A877B0"/>
    <w:rsid w:val="00A905D8"/>
    <w:rsid w:val="00A91388"/>
    <w:rsid w:val="00A9212F"/>
    <w:rsid w:val="00A9248E"/>
    <w:rsid w:val="00A92C99"/>
    <w:rsid w:val="00A9360C"/>
    <w:rsid w:val="00A9368F"/>
    <w:rsid w:val="00A94107"/>
    <w:rsid w:val="00A94747"/>
    <w:rsid w:val="00A95552"/>
    <w:rsid w:val="00AA06F1"/>
    <w:rsid w:val="00AA37E5"/>
    <w:rsid w:val="00AA4447"/>
    <w:rsid w:val="00AA46AD"/>
    <w:rsid w:val="00AB08FF"/>
    <w:rsid w:val="00AB290A"/>
    <w:rsid w:val="00AB2EA1"/>
    <w:rsid w:val="00AB31B2"/>
    <w:rsid w:val="00AB32B5"/>
    <w:rsid w:val="00AB38DC"/>
    <w:rsid w:val="00AB4E0F"/>
    <w:rsid w:val="00AB790F"/>
    <w:rsid w:val="00AB7DC9"/>
    <w:rsid w:val="00AC1AA1"/>
    <w:rsid w:val="00AC1AB9"/>
    <w:rsid w:val="00AC1E48"/>
    <w:rsid w:val="00AC1E8E"/>
    <w:rsid w:val="00AC1EF1"/>
    <w:rsid w:val="00AC2D17"/>
    <w:rsid w:val="00AC5894"/>
    <w:rsid w:val="00AC78B3"/>
    <w:rsid w:val="00AD1009"/>
    <w:rsid w:val="00AD1144"/>
    <w:rsid w:val="00AD2F06"/>
    <w:rsid w:val="00AD3577"/>
    <w:rsid w:val="00AD35E3"/>
    <w:rsid w:val="00AD4B05"/>
    <w:rsid w:val="00AD5475"/>
    <w:rsid w:val="00AE1937"/>
    <w:rsid w:val="00AE23A6"/>
    <w:rsid w:val="00AE33E7"/>
    <w:rsid w:val="00AE41F1"/>
    <w:rsid w:val="00AE45F0"/>
    <w:rsid w:val="00AE55E5"/>
    <w:rsid w:val="00AE70CD"/>
    <w:rsid w:val="00AF0217"/>
    <w:rsid w:val="00AF13A5"/>
    <w:rsid w:val="00AF1EAB"/>
    <w:rsid w:val="00AF23EB"/>
    <w:rsid w:val="00AF41CA"/>
    <w:rsid w:val="00AF6646"/>
    <w:rsid w:val="00AF68B5"/>
    <w:rsid w:val="00B00022"/>
    <w:rsid w:val="00B00364"/>
    <w:rsid w:val="00B0046B"/>
    <w:rsid w:val="00B010E6"/>
    <w:rsid w:val="00B01B26"/>
    <w:rsid w:val="00B01CFE"/>
    <w:rsid w:val="00B06040"/>
    <w:rsid w:val="00B078C1"/>
    <w:rsid w:val="00B10B8A"/>
    <w:rsid w:val="00B12CE2"/>
    <w:rsid w:val="00B145E6"/>
    <w:rsid w:val="00B14DDA"/>
    <w:rsid w:val="00B1704D"/>
    <w:rsid w:val="00B17AD0"/>
    <w:rsid w:val="00B20934"/>
    <w:rsid w:val="00B20E60"/>
    <w:rsid w:val="00B22815"/>
    <w:rsid w:val="00B23A9C"/>
    <w:rsid w:val="00B26972"/>
    <w:rsid w:val="00B27282"/>
    <w:rsid w:val="00B27D43"/>
    <w:rsid w:val="00B306BB"/>
    <w:rsid w:val="00B317AC"/>
    <w:rsid w:val="00B32653"/>
    <w:rsid w:val="00B32A53"/>
    <w:rsid w:val="00B33D98"/>
    <w:rsid w:val="00B350C1"/>
    <w:rsid w:val="00B3670D"/>
    <w:rsid w:val="00B37291"/>
    <w:rsid w:val="00B37897"/>
    <w:rsid w:val="00B37B20"/>
    <w:rsid w:val="00B37CAF"/>
    <w:rsid w:val="00B37ECD"/>
    <w:rsid w:val="00B42C1A"/>
    <w:rsid w:val="00B43C49"/>
    <w:rsid w:val="00B43F2D"/>
    <w:rsid w:val="00B45166"/>
    <w:rsid w:val="00B4591E"/>
    <w:rsid w:val="00B464E8"/>
    <w:rsid w:val="00B46848"/>
    <w:rsid w:val="00B47A74"/>
    <w:rsid w:val="00B52585"/>
    <w:rsid w:val="00B550DD"/>
    <w:rsid w:val="00B57695"/>
    <w:rsid w:val="00B612F7"/>
    <w:rsid w:val="00B61C5F"/>
    <w:rsid w:val="00B62167"/>
    <w:rsid w:val="00B65120"/>
    <w:rsid w:val="00B66284"/>
    <w:rsid w:val="00B663BA"/>
    <w:rsid w:val="00B6783C"/>
    <w:rsid w:val="00B71249"/>
    <w:rsid w:val="00B715C7"/>
    <w:rsid w:val="00B73799"/>
    <w:rsid w:val="00B74368"/>
    <w:rsid w:val="00B765EC"/>
    <w:rsid w:val="00B801AC"/>
    <w:rsid w:val="00B804BE"/>
    <w:rsid w:val="00B816A1"/>
    <w:rsid w:val="00B833B4"/>
    <w:rsid w:val="00B83D62"/>
    <w:rsid w:val="00B8511D"/>
    <w:rsid w:val="00B856B1"/>
    <w:rsid w:val="00B8652E"/>
    <w:rsid w:val="00B874BF"/>
    <w:rsid w:val="00B87C29"/>
    <w:rsid w:val="00B92427"/>
    <w:rsid w:val="00B96271"/>
    <w:rsid w:val="00B963F4"/>
    <w:rsid w:val="00B96979"/>
    <w:rsid w:val="00BA096D"/>
    <w:rsid w:val="00BA49EE"/>
    <w:rsid w:val="00BA4CA4"/>
    <w:rsid w:val="00BA4EE8"/>
    <w:rsid w:val="00BA54A0"/>
    <w:rsid w:val="00BA597C"/>
    <w:rsid w:val="00BB038A"/>
    <w:rsid w:val="00BB1220"/>
    <w:rsid w:val="00BB1532"/>
    <w:rsid w:val="00BB1D4C"/>
    <w:rsid w:val="00BB1E6C"/>
    <w:rsid w:val="00BB5AA7"/>
    <w:rsid w:val="00BB5F03"/>
    <w:rsid w:val="00BC0540"/>
    <w:rsid w:val="00BC08A1"/>
    <w:rsid w:val="00BC1600"/>
    <w:rsid w:val="00BC16C2"/>
    <w:rsid w:val="00BC2DB2"/>
    <w:rsid w:val="00BC336B"/>
    <w:rsid w:val="00BC3F7F"/>
    <w:rsid w:val="00BC54DC"/>
    <w:rsid w:val="00BC54E7"/>
    <w:rsid w:val="00BC588E"/>
    <w:rsid w:val="00BC6C18"/>
    <w:rsid w:val="00BC6DEB"/>
    <w:rsid w:val="00BD2613"/>
    <w:rsid w:val="00BD445D"/>
    <w:rsid w:val="00BD59C9"/>
    <w:rsid w:val="00BD6E02"/>
    <w:rsid w:val="00BD7A1F"/>
    <w:rsid w:val="00BE13CE"/>
    <w:rsid w:val="00BE146F"/>
    <w:rsid w:val="00BE1FE2"/>
    <w:rsid w:val="00BE35C3"/>
    <w:rsid w:val="00BE47AF"/>
    <w:rsid w:val="00BE5A9B"/>
    <w:rsid w:val="00BE6A67"/>
    <w:rsid w:val="00BF09F5"/>
    <w:rsid w:val="00BF24D2"/>
    <w:rsid w:val="00BF5255"/>
    <w:rsid w:val="00BF581B"/>
    <w:rsid w:val="00BF638D"/>
    <w:rsid w:val="00C005A9"/>
    <w:rsid w:val="00C01016"/>
    <w:rsid w:val="00C032A7"/>
    <w:rsid w:val="00C03457"/>
    <w:rsid w:val="00C03585"/>
    <w:rsid w:val="00C07E7A"/>
    <w:rsid w:val="00C10C01"/>
    <w:rsid w:val="00C11B30"/>
    <w:rsid w:val="00C12F8C"/>
    <w:rsid w:val="00C1348C"/>
    <w:rsid w:val="00C139F3"/>
    <w:rsid w:val="00C14011"/>
    <w:rsid w:val="00C14558"/>
    <w:rsid w:val="00C150BB"/>
    <w:rsid w:val="00C156D9"/>
    <w:rsid w:val="00C1670F"/>
    <w:rsid w:val="00C170A9"/>
    <w:rsid w:val="00C20154"/>
    <w:rsid w:val="00C212E9"/>
    <w:rsid w:val="00C21F8A"/>
    <w:rsid w:val="00C22565"/>
    <w:rsid w:val="00C22D50"/>
    <w:rsid w:val="00C23993"/>
    <w:rsid w:val="00C23E1C"/>
    <w:rsid w:val="00C24ABE"/>
    <w:rsid w:val="00C27420"/>
    <w:rsid w:val="00C27586"/>
    <w:rsid w:val="00C31ABD"/>
    <w:rsid w:val="00C32945"/>
    <w:rsid w:val="00C40FDD"/>
    <w:rsid w:val="00C418F5"/>
    <w:rsid w:val="00C44865"/>
    <w:rsid w:val="00C44D4B"/>
    <w:rsid w:val="00C4567F"/>
    <w:rsid w:val="00C4648D"/>
    <w:rsid w:val="00C46E1F"/>
    <w:rsid w:val="00C4701F"/>
    <w:rsid w:val="00C47FDC"/>
    <w:rsid w:val="00C5073B"/>
    <w:rsid w:val="00C50822"/>
    <w:rsid w:val="00C51AE3"/>
    <w:rsid w:val="00C520B2"/>
    <w:rsid w:val="00C522D3"/>
    <w:rsid w:val="00C52FFF"/>
    <w:rsid w:val="00C53376"/>
    <w:rsid w:val="00C56701"/>
    <w:rsid w:val="00C60F22"/>
    <w:rsid w:val="00C615B0"/>
    <w:rsid w:val="00C61CF8"/>
    <w:rsid w:val="00C62633"/>
    <w:rsid w:val="00C65B2B"/>
    <w:rsid w:val="00C671A7"/>
    <w:rsid w:val="00C7503A"/>
    <w:rsid w:val="00C76334"/>
    <w:rsid w:val="00C77275"/>
    <w:rsid w:val="00C77AC2"/>
    <w:rsid w:val="00C80793"/>
    <w:rsid w:val="00C80991"/>
    <w:rsid w:val="00C80C91"/>
    <w:rsid w:val="00C80E63"/>
    <w:rsid w:val="00C832F4"/>
    <w:rsid w:val="00C84B0F"/>
    <w:rsid w:val="00C8530B"/>
    <w:rsid w:val="00C85321"/>
    <w:rsid w:val="00C900F9"/>
    <w:rsid w:val="00C93168"/>
    <w:rsid w:val="00C9475C"/>
    <w:rsid w:val="00C95093"/>
    <w:rsid w:val="00C96EF1"/>
    <w:rsid w:val="00C976B3"/>
    <w:rsid w:val="00CA04D3"/>
    <w:rsid w:val="00CA104C"/>
    <w:rsid w:val="00CA1B59"/>
    <w:rsid w:val="00CA2E03"/>
    <w:rsid w:val="00CA4E26"/>
    <w:rsid w:val="00CA5392"/>
    <w:rsid w:val="00CA5E9E"/>
    <w:rsid w:val="00CA68B2"/>
    <w:rsid w:val="00CA6959"/>
    <w:rsid w:val="00CA6E53"/>
    <w:rsid w:val="00CA71DB"/>
    <w:rsid w:val="00CA79F5"/>
    <w:rsid w:val="00CB01FD"/>
    <w:rsid w:val="00CB1FED"/>
    <w:rsid w:val="00CB1FF0"/>
    <w:rsid w:val="00CB21C1"/>
    <w:rsid w:val="00CB2C6A"/>
    <w:rsid w:val="00CB4556"/>
    <w:rsid w:val="00CB46B9"/>
    <w:rsid w:val="00CB46FD"/>
    <w:rsid w:val="00CB5011"/>
    <w:rsid w:val="00CB511B"/>
    <w:rsid w:val="00CB6CDE"/>
    <w:rsid w:val="00CC108B"/>
    <w:rsid w:val="00CC1AF4"/>
    <w:rsid w:val="00CC3316"/>
    <w:rsid w:val="00CC4F9A"/>
    <w:rsid w:val="00CC7752"/>
    <w:rsid w:val="00CC7FD1"/>
    <w:rsid w:val="00CD167B"/>
    <w:rsid w:val="00CD1FF6"/>
    <w:rsid w:val="00CD3610"/>
    <w:rsid w:val="00CD3F76"/>
    <w:rsid w:val="00CD4D46"/>
    <w:rsid w:val="00CD5A8B"/>
    <w:rsid w:val="00CD6833"/>
    <w:rsid w:val="00CD6FF7"/>
    <w:rsid w:val="00CE4030"/>
    <w:rsid w:val="00CE4DBE"/>
    <w:rsid w:val="00CE62F5"/>
    <w:rsid w:val="00CE7375"/>
    <w:rsid w:val="00CF2B1D"/>
    <w:rsid w:val="00CF464B"/>
    <w:rsid w:val="00CF4659"/>
    <w:rsid w:val="00CF69EE"/>
    <w:rsid w:val="00D00046"/>
    <w:rsid w:val="00D009C8"/>
    <w:rsid w:val="00D01ED2"/>
    <w:rsid w:val="00D0233D"/>
    <w:rsid w:val="00D048AD"/>
    <w:rsid w:val="00D16657"/>
    <w:rsid w:val="00D16C8D"/>
    <w:rsid w:val="00D1713C"/>
    <w:rsid w:val="00D17CDF"/>
    <w:rsid w:val="00D206C7"/>
    <w:rsid w:val="00D220FF"/>
    <w:rsid w:val="00D23C78"/>
    <w:rsid w:val="00D2445C"/>
    <w:rsid w:val="00D25A19"/>
    <w:rsid w:val="00D27656"/>
    <w:rsid w:val="00D30131"/>
    <w:rsid w:val="00D323FE"/>
    <w:rsid w:val="00D32A74"/>
    <w:rsid w:val="00D33E7D"/>
    <w:rsid w:val="00D34904"/>
    <w:rsid w:val="00D3548C"/>
    <w:rsid w:val="00D354DE"/>
    <w:rsid w:val="00D37AEE"/>
    <w:rsid w:val="00D41168"/>
    <w:rsid w:val="00D459CA"/>
    <w:rsid w:val="00D4615A"/>
    <w:rsid w:val="00D46EBD"/>
    <w:rsid w:val="00D46F26"/>
    <w:rsid w:val="00D54554"/>
    <w:rsid w:val="00D57324"/>
    <w:rsid w:val="00D60224"/>
    <w:rsid w:val="00D60591"/>
    <w:rsid w:val="00D635EB"/>
    <w:rsid w:val="00D642EA"/>
    <w:rsid w:val="00D64DA6"/>
    <w:rsid w:val="00D6544F"/>
    <w:rsid w:val="00D659EB"/>
    <w:rsid w:val="00D6652B"/>
    <w:rsid w:val="00D70EBE"/>
    <w:rsid w:val="00D72161"/>
    <w:rsid w:val="00D72240"/>
    <w:rsid w:val="00D73ECE"/>
    <w:rsid w:val="00D754B5"/>
    <w:rsid w:val="00D771AD"/>
    <w:rsid w:val="00D82A66"/>
    <w:rsid w:val="00D82CB9"/>
    <w:rsid w:val="00D84605"/>
    <w:rsid w:val="00D8510C"/>
    <w:rsid w:val="00D85A6A"/>
    <w:rsid w:val="00D86120"/>
    <w:rsid w:val="00D86CAD"/>
    <w:rsid w:val="00D8757D"/>
    <w:rsid w:val="00D93A50"/>
    <w:rsid w:val="00D93D1B"/>
    <w:rsid w:val="00D94BED"/>
    <w:rsid w:val="00D971EF"/>
    <w:rsid w:val="00DA011F"/>
    <w:rsid w:val="00DA11A7"/>
    <w:rsid w:val="00DA2A74"/>
    <w:rsid w:val="00DA6BF6"/>
    <w:rsid w:val="00DA7BD1"/>
    <w:rsid w:val="00DB0E74"/>
    <w:rsid w:val="00DB18B2"/>
    <w:rsid w:val="00DB6606"/>
    <w:rsid w:val="00DC01D2"/>
    <w:rsid w:val="00DC186C"/>
    <w:rsid w:val="00DC18BE"/>
    <w:rsid w:val="00DC40EA"/>
    <w:rsid w:val="00DC72D2"/>
    <w:rsid w:val="00DC7C94"/>
    <w:rsid w:val="00DD0E4A"/>
    <w:rsid w:val="00DD1263"/>
    <w:rsid w:val="00DD14D2"/>
    <w:rsid w:val="00DD2CC9"/>
    <w:rsid w:val="00DD3A16"/>
    <w:rsid w:val="00DD4208"/>
    <w:rsid w:val="00DD55B1"/>
    <w:rsid w:val="00DE001D"/>
    <w:rsid w:val="00DE0099"/>
    <w:rsid w:val="00DE0658"/>
    <w:rsid w:val="00DE1C5E"/>
    <w:rsid w:val="00DE2238"/>
    <w:rsid w:val="00DE26DB"/>
    <w:rsid w:val="00DE324B"/>
    <w:rsid w:val="00DE4B74"/>
    <w:rsid w:val="00DE5943"/>
    <w:rsid w:val="00DE6DAF"/>
    <w:rsid w:val="00DF07E0"/>
    <w:rsid w:val="00DF14C1"/>
    <w:rsid w:val="00DF1D89"/>
    <w:rsid w:val="00DF23DD"/>
    <w:rsid w:val="00DF3EC9"/>
    <w:rsid w:val="00DF4072"/>
    <w:rsid w:val="00DF47D9"/>
    <w:rsid w:val="00DF7695"/>
    <w:rsid w:val="00E0334E"/>
    <w:rsid w:val="00E03762"/>
    <w:rsid w:val="00E06CB5"/>
    <w:rsid w:val="00E160DC"/>
    <w:rsid w:val="00E161F3"/>
    <w:rsid w:val="00E2012C"/>
    <w:rsid w:val="00E203BB"/>
    <w:rsid w:val="00E22E4B"/>
    <w:rsid w:val="00E23D0A"/>
    <w:rsid w:val="00E2537A"/>
    <w:rsid w:val="00E25D8C"/>
    <w:rsid w:val="00E3294E"/>
    <w:rsid w:val="00E401E6"/>
    <w:rsid w:val="00E405BC"/>
    <w:rsid w:val="00E429E6"/>
    <w:rsid w:val="00E43DE6"/>
    <w:rsid w:val="00E45152"/>
    <w:rsid w:val="00E45EE2"/>
    <w:rsid w:val="00E47F0A"/>
    <w:rsid w:val="00E51A09"/>
    <w:rsid w:val="00E51EAE"/>
    <w:rsid w:val="00E51EFE"/>
    <w:rsid w:val="00E54C33"/>
    <w:rsid w:val="00E553D6"/>
    <w:rsid w:val="00E5591D"/>
    <w:rsid w:val="00E5598F"/>
    <w:rsid w:val="00E56D81"/>
    <w:rsid w:val="00E57665"/>
    <w:rsid w:val="00E61FB3"/>
    <w:rsid w:val="00E6378A"/>
    <w:rsid w:val="00E638FF"/>
    <w:rsid w:val="00E64B57"/>
    <w:rsid w:val="00E6526D"/>
    <w:rsid w:val="00E66898"/>
    <w:rsid w:val="00E71CCB"/>
    <w:rsid w:val="00E74754"/>
    <w:rsid w:val="00E75B27"/>
    <w:rsid w:val="00E7660E"/>
    <w:rsid w:val="00E77FEA"/>
    <w:rsid w:val="00E800D0"/>
    <w:rsid w:val="00E85C54"/>
    <w:rsid w:val="00E85F37"/>
    <w:rsid w:val="00E863AE"/>
    <w:rsid w:val="00E87A91"/>
    <w:rsid w:val="00E90153"/>
    <w:rsid w:val="00E90582"/>
    <w:rsid w:val="00E90786"/>
    <w:rsid w:val="00E91FEE"/>
    <w:rsid w:val="00E941C5"/>
    <w:rsid w:val="00E94FB2"/>
    <w:rsid w:val="00E95550"/>
    <w:rsid w:val="00E95C20"/>
    <w:rsid w:val="00E95FE5"/>
    <w:rsid w:val="00EA0419"/>
    <w:rsid w:val="00EA062E"/>
    <w:rsid w:val="00EA1061"/>
    <w:rsid w:val="00EA3F67"/>
    <w:rsid w:val="00EA436E"/>
    <w:rsid w:val="00EA44F7"/>
    <w:rsid w:val="00EA7C59"/>
    <w:rsid w:val="00EB6897"/>
    <w:rsid w:val="00EB6D6B"/>
    <w:rsid w:val="00EC12EB"/>
    <w:rsid w:val="00EC1312"/>
    <w:rsid w:val="00EC1505"/>
    <w:rsid w:val="00EC7247"/>
    <w:rsid w:val="00EC7413"/>
    <w:rsid w:val="00EC7F51"/>
    <w:rsid w:val="00ED071B"/>
    <w:rsid w:val="00ED15DC"/>
    <w:rsid w:val="00ED2B3A"/>
    <w:rsid w:val="00ED2C56"/>
    <w:rsid w:val="00ED3FEE"/>
    <w:rsid w:val="00ED454F"/>
    <w:rsid w:val="00ED50D5"/>
    <w:rsid w:val="00ED5C42"/>
    <w:rsid w:val="00EE0226"/>
    <w:rsid w:val="00EE3E46"/>
    <w:rsid w:val="00EE460F"/>
    <w:rsid w:val="00EE5223"/>
    <w:rsid w:val="00EE5305"/>
    <w:rsid w:val="00EE560A"/>
    <w:rsid w:val="00EE6AD1"/>
    <w:rsid w:val="00EE7F0F"/>
    <w:rsid w:val="00EF1AF2"/>
    <w:rsid w:val="00EF1D02"/>
    <w:rsid w:val="00EF1EBD"/>
    <w:rsid w:val="00EF38E3"/>
    <w:rsid w:val="00EF50E7"/>
    <w:rsid w:val="00F006A5"/>
    <w:rsid w:val="00F066D2"/>
    <w:rsid w:val="00F06AF5"/>
    <w:rsid w:val="00F107EB"/>
    <w:rsid w:val="00F10FFC"/>
    <w:rsid w:val="00F133BE"/>
    <w:rsid w:val="00F16533"/>
    <w:rsid w:val="00F16E8E"/>
    <w:rsid w:val="00F202A7"/>
    <w:rsid w:val="00F2178B"/>
    <w:rsid w:val="00F2220D"/>
    <w:rsid w:val="00F22DC9"/>
    <w:rsid w:val="00F2395F"/>
    <w:rsid w:val="00F23D52"/>
    <w:rsid w:val="00F2546F"/>
    <w:rsid w:val="00F254C0"/>
    <w:rsid w:val="00F2556B"/>
    <w:rsid w:val="00F2743B"/>
    <w:rsid w:val="00F275C2"/>
    <w:rsid w:val="00F31A67"/>
    <w:rsid w:val="00F323A2"/>
    <w:rsid w:val="00F32537"/>
    <w:rsid w:val="00F33C96"/>
    <w:rsid w:val="00F3443B"/>
    <w:rsid w:val="00F348D6"/>
    <w:rsid w:val="00F34A17"/>
    <w:rsid w:val="00F35387"/>
    <w:rsid w:val="00F3697A"/>
    <w:rsid w:val="00F402F3"/>
    <w:rsid w:val="00F41001"/>
    <w:rsid w:val="00F417AF"/>
    <w:rsid w:val="00F41A8A"/>
    <w:rsid w:val="00F43C29"/>
    <w:rsid w:val="00F45052"/>
    <w:rsid w:val="00F46FAE"/>
    <w:rsid w:val="00F46FDB"/>
    <w:rsid w:val="00F47497"/>
    <w:rsid w:val="00F508AB"/>
    <w:rsid w:val="00F50BCB"/>
    <w:rsid w:val="00F50D75"/>
    <w:rsid w:val="00F544B1"/>
    <w:rsid w:val="00F54B7E"/>
    <w:rsid w:val="00F60DB1"/>
    <w:rsid w:val="00F6395A"/>
    <w:rsid w:val="00F65A58"/>
    <w:rsid w:val="00F67C5B"/>
    <w:rsid w:val="00F713C5"/>
    <w:rsid w:val="00F71A58"/>
    <w:rsid w:val="00F730D1"/>
    <w:rsid w:val="00F7768E"/>
    <w:rsid w:val="00F82A45"/>
    <w:rsid w:val="00F82F18"/>
    <w:rsid w:val="00F82FF2"/>
    <w:rsid w:val="00F8703D"/>
    <w:rsid w:val="00F908AF"/>
    <w:rsid w:val="00F91DA3"/>
    <w:rsid w:val="00F9408F"/>
    <w:rsid w:val="00F94F7D"/>
    <w:rsid w:val="00F94FE0"/>
    <w:rsid w:val="00FA0B6A"/>
    <w:rsid w:val="00FA1400"/>
    <w:rsid w:val="00FA1588"/>
    <w:rsid w:val="00FA27B1"/>
    <w:rsid w:val="00FB1B2B"/>
    <w:rsid w:val="00FB1B6C"/>
    <w:rsid w:val="00FB1F13"/>
    <w:rsid w:val="00FB2CB8"/>
    <w:rsid w:val="00FB37A2"/>
    <w:rsid w:val="00FB386C"/>
    <w:rsid w:val="00FB49D2"/>
    <w:rsid w:val="00FB5FAF"/>
    <w:rsid w:val="00FB6AD3"/>
    <w:rsid w:val="00FC1044"/>
    <w:rsid w:val="00FC1914"/>
    <w:rsid w:val="00FC19CE"/>
    <w:rsid w:val="00FC1F1D"/>
    <w:rsid w:val="00FC32DF"/>
    <w:rsid w:val="00FC3C29"/>
    <w:rsid w:val="00FC410B"/>
    <w:rsid w:val="00FC55C2"/>
    <w:rsid w:val="00FC5EE9"/>
    <w:rsid w:val="00FC7B2E"/>
    <w:rsid w:val="00FD173A"/>
    <w:rsid w:val="00FD1938"/>
    <w:rsid w:val="00FD1B75"/>
    <w:rsid w:val="00FD20E0"/>
    <w:rsid w:val="00FD3317"/>
    <w:rsid w:val="00FD3F5E"/>
    <w:rsid w:val="00FD444B"/>
    <w:rsid w:val="00FD548F"/>
    <w:rsid w:val="00FD6BE0"/>
    <w:rsid w:val="00FE1BAC"/>
    <w:rsid w:val="00FE22E2"/>
    <w:rsid w:val="00FE3215"/>
    <w:rsid w:val="00FE3806"/>
    <w:rsid w:val="00FE521B"/>
    <w:rsid w:val="00FE760E"/>
    <w:rsid w:val="00FF0535"/>
    <w:rsid w:val="00FF1FB4"/>
    <w:rsid w:val="00FF2DAC"/>
    <w:rsid w:val="00FF2E18"/>
    <w:rsid w:val="00FF4890"/>
    <w:rsid w:val="00FF4F50"/>
    <w:rsid w:val="00FF53F7"/>
    <w:rsid w:val="00FF62C0"/>
    <w:rsid w:val="00FF649C"/>
    <w:rsid w:val="00FF678E"/>
    <w:rsid w:val="00FF7A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BE00A66"/>
  <w15:docId w15:val="{147FA07A-34DA-4331-AFC7-70406A71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5306"/>
    <w:pPr>
      <w:spacing w:line="280" w:lineRule="atLeast"/>
    </w:pPr>
    <w:rPr>
      <w:rFonts w:ascii="Arial" w:hAnsi="Arial"/>
      <w:sz w:val="22"/>
      <w:szCs w:val="24"/>
    </w:rPr>
  </w:style>
  <w:style w:type="paragraph" w:styleId="berschrift1">
    <w:name w:val="heading 1"/>
    <w:basedOn w:val="Standard"/>
    <w:next w:val="FlietextChar"/>
    <w:link w:val="berschrift1Zchn"/>
    <w:rsid w:val="00612A3F"/>
    <w:pPr>
      <w:keepNext/>
      <w:numPr>
        <w:numId w:val="1"/>
      </w:numPr>
      <w:tabs>
        <w:tab w:val="clear" w:pos="2214"/>
        <w:tab w:val="left" w:pos="1134"/>
      </w:tabs>
      <w:spacing w:before="600" w:after="120" w:line="240" w:lineRule="auto"/>
      <w:ind w:left="1134"/>
      <w:outlineLvl w:val="0"/>
    </w:pPr>
    <w:rPr>
      <w:rFonts w:cs="Arial"/>
      <w:b/>
      <w:bCs/>
      <w:kern w:val="32"/>
      <w:sz w:val="24"/>
    </w:rPr>
  </w:style>
  <w:style w:type="paragraph" w:styleId="berschrift2">
    <w:name w:val="heading 2"/>
    <w:basedOn w:val="berschrift1"/>
    <w:next w:val="FlietextChar"/>
    <w:link w:val="berschrift2Zchn"/>
    <w:autoRedefine/>
    <w:rsid w:val="0019790D"/>
    <w:pPr>
      <w:numPr>
        <w:numId w:val="0"/>
      </w:numPr>
      <w:tabs>
        <w:tab w:val="clear" w:pos="1134"/>
      </w:tabs>
      <w:spacing w:before="360"/>
      <w:outlineLvl w:val="1"/>
    </w:pPr>
    <w:rPr>
      <w:sz w:val="28"/>
    </w:rPr>
  </w:style>
  <w:style w:type="paragraph" w:styleId="berschrift3">
    <w:name w:val="heading 3"/>
    <w:basedOn w:val="berschrift2"/>
    <w:next w:val="Standard"/>
    <w:rsid w:val="007F6EC9"/>
    <w:pPr>
      <w:numPr>
        <w:ilvl w:val="2"/>
        <w:numId w:val="1"/>
      </w:numPr>
      <w:spacing w:before="240" w:after="60"/>
      <w:outlineLvl w:val="2"/>
    </w:pPr>
    <w:rPr>
      <w:bCs w:val="0"/>
      <w:szCs w:val="26"/>
    </w:rPr>
  </w:style>
  <w:style w:type="paragraph" w:styleId="berschrift4">
    <w:name w:val="heading 4"/>
    <w:basedOn w:val="berschrift3"/>
    <w:next w:val="Standard"/>
    <w:link w:val="berschrift4Zchn"/>
    <w:rsid w:val="007F6EC9"/>
    <w:pPr>
      <w:numPr>
        <w:ilvl w:val="3"/>
      </w:numPr>
      <w:outlineLvl w:val="3"/>
    </w:pPr>
    <w:rPr>
      <w:bCs/>
      <w:szCs w:val="28"/>
    </w:rPr>
  </w:style>
  <w:style w:type="paragraph" w:styleId="berschrift5">
    <w:name w:val="heading 5"/>
    <w:basedOn w:val="Standard"/>
    <w:next w:val="Standard"/>
    <w:rsid w:val="007F6EC9"/>
    <w:pPr>
      <w:numPr>
        <w:ilvl w:val="4"/>
        <w:numId w:val="1"/>
      </w:numPr>
      <w:spacing w:before="240" w:after="60"/>
      <w:outlineLvl w:val="4"/>
    </w:pPr>
    <w:rPr>
      <w:b/>
      <w:bCs/>
      <w:iCs/>
      <w:sz w:val="28"/>
      <w:szCs w:val="28"/>
    </w:rPr>
  </w:style>
  <w:style w:type="paragraph" w:styleId="berschrift6">
    <w:name w:val="heading 6"/>
    <w:basedOn w:val="Standard"/>
    <w:next w:val="Standard"/>
    <w:rsid w:val="007F6EC9"/>
    <w:pPr>
      <w:numPr>
        <w:ilvl w:val="5"/>
        <w:numId w:val="1"/>
      </w:numPr>
      <w:spacing w:before="240" w:after="60"/>
      <w:outlineLvl w:val="5"/>
    </w:pPr>
    <w:rPr>
      <w:b/>
      <w:bCs/>
      <w:szCs w:val="22"/>
    </w:rPr>
  </w:style>
  <w:style w:type="paragraph" w:styleId="berschrift7">
    <w:name w:val="heading 7"/>
    <w:basedOn w:val="Standard"/>
    <w:next w:val="Standard"/>
    <w:rsid w:val="007F6EC9"/>
    <w:pPr>
      <w:numPr>
        <w:ilvl w:val="6"/>
        <w:numId w:val="1"/>
      </w:numPr>
      <w:spacing w:before="240" w:after="60"/>
      <w:outlineLvl w:val="6"/>
    </w:pPr>
  </w:style>
  <w:style w:type="paragraph" w:styleId="berschrift8">
    <w:name w:val="heading 8"/>
    <w:basedOn w:val="Standard"/>
    <w:next w:val="Standard"/>
    <w:rsid w:val="007F6EC9"/>
    <w:pPr>
      <w:numPr>
        <w:ilvl w:val="7"/>
        <w:numId w:val="1"/>
      </w:numPr>
      <w:spacing w:before="240" w:after="60"/>
      <w:outlineLvl w:val="7"/>
    </w:pPr>
    <w:rPr>
      <w:i/>
      <w:iCs/>
    </w:rPr>
  </w:style>
  <w:style w:type="paragraph" w:styleId="berschrift9">
    <w:name w:val="heading 9"/>
    <w:basedOn w:val="Standard"/>
    <w:next w:val="Standard"/>
    <w:rsid w:val="007F6EC9"/>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Char">
    <w:name w:val="Fließtext Char"/>
    <w:basedOn w:val="Standard"/>
    <w:link w:val="FlietextCharChar"/>
    <w:rsid w:val="00B874BF"/>
    <w:pPr>
      <w:ind w:left="1134"/>
    </w:pPr>
    <w:rPr>
      <w:szCs w:val="22"/>
    </w:rPr>
  </w:style>
  <w:style w:type="character" w:customStyle="1" w:styleId="FlietextCharChar">
    <w:name w:val="Fließtext Char Char"/>
    <w:link w:val="FlietextChar"/>
    <w:rsid w:val="00B874BF"/>
    <w:rPr>
      <w:rFonts w:ascii="MetaKorrespondenz" w:hAnsi="MetaKorrespondenz"/>
      <w:sz w:val="22"/>
      <w:szCs w:val="22"/>
      <w:lang w:val="de-DE" w:eastAsia="de-DE" w:bidi="ar-SA"/>
    </w:rPr>
  </w:style>
  <w:style w:type="character" w:customStyle="1" w:styleId="berschrift1Zchn">
    <w:name w:val="Überschrift 1 Zchn"/>
    <w:link w:val="berschrift1"/>
    <w:rsid w:val="00612A3F"/>
    <w:rPr>
      <w:rFonts w:ascii="MetaKorrespondenz" w:hAnsi="MetaKorrespondenz" w:cs="Arial"/>
      <w:b/>
      <w:bCs/>
      <w:kern w:val="32"/>
      <w:sz w:val="24"/>
      <w:szCs w:val="24"/>
      <w:lang w:val="de-DE" w:eastAsia="de-DE" w:bidi="ar-SA"/>
    </w:rPr>
  </w:style>
  <w:style w:type="character" w:customStyle="1" w:styleId="berschrift2Zchn">
    <w:name w:val="Überschrift 2 Zchn"/>
    <w:link w:val="berschrift2"/>
    <w:rsid w:val="0019790D"/>
    <w:rPr>
      <w:rFonts w:ascii="Arial" w:hAnsi="Arial" w:cs="Arial"/>
      <w:b/>
      <w:bCs/>
      <w:kern w:val="32"/>
      <w:sz w:val="28"/>
      <w:szCs w:val="24"/>
    </w:rPr>
  </w:style>
  <w:style w:type="character" w:customStyle="1" w:styleId="berschrift4Zchn">
    <w:name w:val="Überschrift 4 Zchn"/>
    <w:link w:val="berschrift4"/>
    <w:rsid w:val="00697A57"/>
    <w:rPr>
      <w:rFonts w:ascii="MetaKorrespondenz" w:hAnsi="MetaKorrespondenz" w:cs="Arial"/>
      <w:b/>
      <w:bCs/>
      <w:kern w:val="32"/>
      <w:sz w:val="24"/>
      <w:szCs w:val="28"/>
      <w:u w:val="single"/>
      <w:lang w:val="de-DE" w:eastAsia="de-DE" w:bidi="ar-SA"/>
    </w:rPr>
  </w:style>
  <w:style w:type="paragraph" w:styleId="Kopfzeile">
    <w:name w:val="header"/>
    <w:aliases w:val="Kopfzeile Char Char"/>
    <w:basedOn w:val="Standard"/>
    <w:link w:val="KopfzeileZchn"/>
    <w:rsid w:val="007F6EC9"/>
    <w:pPr>
      <w:tabs>
        <w:tab w:val="center" w:pos="4536"/>
        <w:tab w:val="right" w:pos="9072"/>
      </w:tabs>
    </w:pPr>
  </w:style>
  <w:style w:type="character" w:styleId="Seitenzahl">
    <w:name w:val="page number"/>
    <w:basedOn w:val="Absatz-Standardschriftart"/>
    <w:rsid w:val="007F6EC9"/>
  </w:style>
  <w:style w:type="paragraph" w:styleId="Fuzeile">
    <w:name w:val="footer"/>
    <w:basedOn w:val="Standard"/>
    <w:rsid w:val="007F6EC9"/>
    <w:pPr>
      <w:tabs>
        <w:tab w:val="center" w:pos="4536"/>
        <w:tab w:val="right" w:pos="9072"/>
      </w:tabs>
    </w:pPr>
  </w:style>
  <w:style w:type="paragraph" w:styleId="Sprechblasentext">
    <w:name w:val="Balloon Text"/>
    <w:basedOn w:val="Standard"/>
    <w:semiHidden/>
    <w:rsid w:val="007F6EC9"/>
    <w:rPr>
      <w:rFonts w:ascii="Tahoma" w:hAnsi="Tahoma" w:cs="Tahoma"/>
      <w:sz w:val="16"/>
      <w:szCs w:val="16"/>
    </w:rPr>
  </w:style>
  <w:style w:type="character" w:styleId="Kommentarzeichen">
    <w:name w:val="annotation reference"/>
    <w:uiPriority w:val="99"/>
    <w:semiHidden/>
    <w:rsid w:val="007F6EC9"/>
    <w:rPr>
      <w:sz w:val="16"/>
      <w:szCs w:val="16"/>
    </w:rPr>
  </w:style>
  <w:style w:type="paragraph" w:styleId="Kommentartext">
    <w:name w:val="annotation text"/>
    <w:basedOn w:val="Standard"/>
    <w:link w:val="KommentartextZchn"/>
    <w:uiPriority w:val="99"/>
    <w:semiHidden/>
    <w:rsid w:val="007F6EC9"/>
    <w:rPr>
      <w:sz w:val="20"/>
      <w:szCs w:val="20"/>
    </w:rPr>
  </w:style>
  <w:style w:type="paragraph" w:styleId="Kommentarthema">
    <w:name w:val="annotation subject"/>
    <w:basedOn w:val="Kommentartext"/>
    <w:next w:val="Kommentartext"/>
    <w:semiHidden/>
    <w:rsid w:val="007F6EC9"/>
    <w:rPr>
      <w:b/>
      <w:bCs/>
    </w:rPr>
  </w:style>
  <w:style w:type="paragraph" w:styleId="Funotentext">
    <w:name w:val="footnote text"/>
    <w:basedOn w:val="Standard"/>
    <w:semiHidden/>
    <w:rsid w:val="007F6EC9"/>
    <w:rPr>
      <w:sz w:val="20"/>
      <w:szCs w:val="20"/>
    </w:rPr>
  </w:style>
  <w:style w:type="character" w:styleId="Funotenzeichen">
    <w:name w:val="footnote reference"/>
    <w:semiHidden/>
    <w:rsid w:val="007F6EC9"/>
    <w:rPr>
      <w:vertAlign w:val="superscript"/>
    </w:rPr>
  </w:style>
  <w:style w:type="character" w:styleId="Hyperlink">
    <w:name w:val="Hyperlink"/>
    <w:uiPriority w:val="99"/>
    <w:rsid w:val="007F6EC9"/>
    <w:rPr>
      <w:color w:val="0000FF"/>
      <w:u w:val="single"/>
    </w:rPr>
  </w:style>
  <w:style w:type="table" w:styleId="Tabellenraster">
    <w:name w:val="Table Grid"/>
    <w:basedOn w:val="NormaleTabelle"/>
    <w:rsid w:val="007F6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itstze">
    <w:name w:val="Leitsätze"/>
    <w:basedOn w:val="FlietextChar"/>
    <w:rsid w:val="007F6EC9"/>
    <w:pPr>
      <w:tabs>
        <w:tab w:val="left" w:pos="1418"/>
      </w:tabs>
      <w:ind w:left="1418" w:hanging="567"/>
    </w:pPr>
  </w:style>
  <w:style w:type="paragraph" w:styleId="Titel">
    <w:name w:val="Title"/>
    <w:basedOn w:val="Standard"/>
    <w:autoRedefine/>
    <w:rsid w:val="00E57665"/>
    <w:pPr>
      <w:spacing w:before="600" w:after="360"/>
      <w:outlineLvl w:val="0"/>
    </w:pPr>
    <w:rPr>
      <w:rFonts w:cs="Arial"/>
      <w:b/>
      <w:bCs/>
      <w:kern w:val="28"/>
      <w:sz w:val="24"/>
      <w:szCs w:val="32"/>
    </w:rPr>
  </w:style>
  <w:style w:type="paragraph" w:customStyle="1" w:styleId="Inhaltsverzeichnis">
    <w:name w:val="Inhaltsverzeichnis"/>
    <w:basedOn w:val="Standard"/>
    <w:rsid w:val="007F6EC9"/>
    <w:rPr>
      <w:szCs w:val="22"/>
    </w:rPr>
  </w:style>
  <w:style w:type="paragraph" w:styleId="Verzeichnis3">
    <w:name w:val="toc 3"/>
    <w:basedOn w:val="Verzeichnis2"/>
    <w:next w:val="Standard"/>
    <w:autoRedefine/>
    <w:uiPriority w:val="39"/>
    <w:rsid w:val="00984235"/>
    <w:pPr>
      <w:tabs>
        <w:tab w:val="clear" w:pos="1134"/>
        <w:tab w:val="left" w:pos="1980"/>
      </w:tabs>
      <w:spacing w:before="60"/>
      <w:ind w:left="1980" w:hanging="846"/>
    </w:pPr>
    <w:rPr>
      <w:szCs w:val="22"/>
    </w:rPr>
  </w:style>
  <w:style w:type="paragraph" w:styleId="Verzeichnis2">
    <w:name w:val="toc 2"/>
    <w:basedOn w:val="Verzeichnis1"/>
    <w:next w:val="Standard"/>
    <w:autoRedefine/>
    <w:uiPriority w:val="39"/>
    <w:rsid w:val="006343BA"/>
    <w:pPr>
      <w:tabs>
        <w:tab w:val="clear" w:pos="567"/>
        <w:tab w:val="clear" w:pos="9072"/>
        <w:tab w:val="left" w:pos="1134"/>
        <w:tab w:val="right" w:pos="9540"/>
      </w:tabs>
      <w:spacing w:before="120"/>
      <w:ind w:left="1134" w:hanging="567"/>
    </w:pPr>
    <w:rPr>
      <w:sz w:val="24"/>
    </w:rPr>
  </w:style>
  <w:style w:type="paragraph" w:styleId="Verzeichnis1">
    <w:name w:val="toc 1"/>
    <w:basedOn w:val="Standard"/>
    <w:next w:val="Standard"/>
    <w:uiPriority w:val="39"/>
    <w:rsid w:val="00EE560A"/>
    <w:pPr>
      <w:tabs>
        <w:tab w:val="left" w:pos="567"/>
        <w:tab w:val="left" w:leader="dot" w:pos="9072"/>
      </w:tabs>
      <w:spacing w:before="240"/>
      <w:contextualSpacing/>
    </w:pPr>
    <w:rPr>
      <w:rFonts w:cs="Arial"/>
      <w:b/>
      <w:bCs/>
      <w:caps/>
      <w:noProof/>
      <w:sz w:val="28"/>
      <w:szCs w:val="32"/>
    </w:rPr>
  </w:style>
  <w:style w:type="paragraph" w:customStyle="1" w:styleId="Aufzhlung">
    <w:name w:val="Aufzählung"/>
    <w:basedOn w:val="FlietextChar"/>
    <w:link w:val="AufzhlungChar"/>
    <w:rsid w:val="007F6EC9"/>
    <w:pPr>
      <w:tabs>
        <w:tab w:val="num" w:pos="1984"/>
      </w:tabs>
      <w:ind w:left="1984" w:hanging="284"/>
    </w:pPr>
    <w:rPr>
      <w:szCs w:val="24"/>
    </w:rPr>
  </w:style>
  <w:style w:type="character" w:customStyle="1" w:styleId="AufzhlungChar">
    <w:name w:val="Aufzählung Char"/>
    <w:link w:val="Aufzhlung"/>
    <w:rsid w:val="007F6EC9"/>
    <w:rPr>
      <w:rFonts w:ascii="MetaKorrespondenz" w:hAnsi="MetaKorrespondenz"/>
      <w:sz w:val="22"/>
      <w:szCs w:val="24"/>
      <w:lang w:val="de-DE" w:eastAsia="de-DE" w:bidi="ar-SA"/>
    </w:rPr>
  </w:style>
  <w:style w:type="paragraph" w:customStyle="1" w:styleId="FlietextBlaufett">
    <w:name w:val="Fließtext Blau fett"/>
    <w:basedOn w:val="FlietextBlau"/>
    <w:link w:val="FlietextBlaufettChar"/>
    <w:rsid w:val="007F6EC9"/>
    <w:rPr>
      <w:b/>
      <w:bCs/>
    </w:rPr>
  </w:style>
  <w:style w:type="paragraph" w:customStyle="1" w:styleId="FlietextBlau">
    <w:name w:val="Fließtext Blau"/>
    <w:basedOn w:val="Standard"/>
    <w:link w:val="FlietextBlauChar"/>
    <w:rsid w:val="007F6EC9"/>
    <w:pPr>
      <w:ind w:left="1134"/>
    </w:pPr>
    <w:rPr>
      <w:color w:val="0000FF"/>
      <w:szCs w:val="22"/>
    </w:rPr>
  </w:style>
  <w:style w:type="character" w:customStyle="1" w:styleId="FlietextBlauChar">
    <w:name w:val="Fließtext Blau Char"/>
    <w:link w:val="FlietextBlau"/>
    <w:rsid w:val="007F6EC9"/>
    <w:rPr>
      <w:rFonts w:ascii="MetaKorrespondenz" w:hAnsi="MetaKorrespondenz"/>
      <w:color w:val="0000FF"/>
      <w:sz w:val="22"/>
      <w:szCs w:val="22"/>
      <w:lang w:val="de-DE" w:eastAsia="de-DE" w:bidi="ar-SA"/>
    </w:rPr>
  </w:style>
  <w:style w:type="character" w:customStyle="1" w:styleId="FlietextBlaufettChar">
    <w:name w:val="Fließtext Blau fett Char"/>
    <w:link w:val="FlietextBlaufett"/>
    <w:rsid w:val="007F6EC9"/>
    <w:rPr>
      <w:rFonts w:ascii="MetaKorrespondenz" w:hAnsi="MetaKorrespondenz"/>
      <w:b/>
      <w:bCs/>
      <w:color w:val="0000FF"/>
      <w:sz w:val="22"/>
      <w:szCs w:val="22"/>
      <w:lang w:val="de-DE" w:eastAsia="de-DE" w:bidi="ar-SA"/>
    </w:rPr>
  </w:style>
  <w:style w:type="paragraph" w:customStyle="1" w:styleId="AufzhlungBlau">
    <w:name w:val="Aufzählung Blau"/>
    <w:basedOn w:val="Standard"/>
    <w:link w:val="AufzhlungBlauChar"/>
    <w:rsid w:val="00F730D1"/>
    <w:pPr>
      <w:numPr>
        <w:numId w:val="3"/>
      </w:numPr>
    </w:pPr>
    <w:rPr>
      <w:color w:val="0000FF"/>
      <w:szCs w:val="20"/>
    </w:rPr>
  </w:style>
  <w:style w:type="character" w:customStyle="1" w:styleId="AufzhlungBlauChar">
    <w:name w:val="Aufzählung Blau Char"/>
    <w:link w:val="AufzhlungBlau"/>
    <w:rsid w:val="00F730D1"/>
    <w:rPr>
      <w:rFonts w:ascii="MetaKorrespondenz" w:hAnsi="MetaKorrespondenz"/>
      <w:color w:val="0000FF"/>
      <w:sz w:val="22"/>
      <w:lang w:val="de-DE" w:eastAsia="de-DE" w:bidi="ar-SA"/>
    </w:rPr>
  </w:style>
  <w:style w:type="paragraph" w:customStyle="1" w:styleId="TitelBlau">
    <w:name w:val="Titel  Blau"/>
    <w:basedOn w:val="Titel"/>
    <w:next w:val="berschrift1"/>
    <w:rsid w:val="007F6EC9"/>
    <w:rPr>
      <w:color w:val="0000FF"/>
    </w:rPr>
  </w:style>
  <w:style w:type="paragraph" w:styleId="Dokumentstruktur">
    <w:name w:val="Document Map"/>
    <w:basedOn w:val="Standard"/>
    <w:semiHidden/>
    <w:rsid w:val="007F6EC9"/>
    <w:pPr>
      <w:shd w:val="clear" w:color="auto" w:fill="000080"/>
    </w:pPr>
    <w:rPr>
      <w:rFonts w:ascii="Tahoma" w:hAnsi="Tahoma" w:cs="Tahoma"/>
    </w:rPr>
  </w:style>
  <w:style w:type="paragraph" w:styleId="Verzeichnis4">
    <w:name w:val="toc 4"/>
    <w:basedOn w:val="Verzeichnis3"/>
    <w:next w:val="Standard"/>
    <w:autoRedefine/>
    <w:uiPriority w:val="39"/>
    <w:rsid w:val="006343BA"/>
    <w:pPr>
      <w:tabs>
        <w:tab w:val="left" w:pos="2880"/>
      </w:tabs>
      <w:ind w:left="2880" w:hanging="900"/>
    </w:pPr>
  </w:style>
  <w:style w:type="paragraph" w:styleId="Verzeichnis5">
    <w:name w:val="toc 5"/>
    <w:basedOn w:val="Verzeichnis4"/>
    <w:next w:val="Standard"/>
    <w:autoRedefine/>
    <w:uiPriority w:val="39"/>
    <w:rsid w:val="001A17C5"/>
    <w:pPr>
      <w:tabs>
        <w:tab w:val="left" w:pos="4536"/>
      </w:tabs>
      <w:ind w:left="2268"/>
    </w:pPr>
    <w:rPr>
      <w:sz w:val="20"/>
    </w:rPr>
  </w:style>
  <w:style w:type="paragraph" w:customStyle="1" w:styleId="TextChar">
    <w:name w:val="Text Char"/>
    <w:basedOn w:val="Standard"/>
    <w:link w:val="TextCharChar"/>
    <w:rsid w:val="007F6EC9"/>
    <w:pPr>
      <w:tabs>
        <w:tab w:val="right" w:pos="9072"/>
      </w:tabs>
      <w:spacing w:after="60" w:line="240" w:lineRule="auto"/>
      <w:ind w:left="1134"/>
      <w:jc w:val="both"/>
    </w:pPr>
    <w:rPr>
      <w:sz w:val="21"/>
    </w:rPr>
  </w:style>
  <w:style w:type="character" w:customStyle="1" w:styleId="TextCharChar">
    <w:name w:val="Text Char Char"/>
    <w:link w:val="TextChar"/>
    <w:rsid w:val="007F6EC9"/>
    <w:rPr>
      <w:rFonts w:ascii="MetaKorrespondenz" w:hAnsi="MetaKorrespondenz"/>
      <w:sz w:val="21"/>
      <w:szCs w:val="24"/>
      <w:lang w:val="de-DE" w:eastAsia="de-DE" w:bidi="ar-SA"/>
    </w:rPr>
  </w:style>
  <w:style w:type="character" w:customStyle="1" w:styleId="Text-DICKChar">
    <w:name w:val="Text-DICK Char"/>
    <w:link w:val="Text-DICK"/>
    <w:rsid w:val="007F6EC9"/>
    <w:rPr>
      <w:rFonts w:ascii="MetaKorrespondenz" w:hAnsi="MetaKorrespondenz"/>
      <w:b/>
      <w:sz w:val="22"/>
      <w:lang w:val="de-DE" w:eastAsia="de-DE" w:bidi="ar-SA"/>
    </w:rPr>
  </w:style>
  <w:style w:type="paragraph" w:customStyle="1" w:styleId="Text-DICK">
    <w:name w:val="Text-DICK"/>
    <w:basedOn w:val="Standard"/>
    <w:link w:val="Text-DICKChar"/>
    <w:rsid w:val="007F6EC9"/>
    <w:pPr>
      <w:keepNext/>
      <w:tabs>
        <w:tab w:val="right" w:pos="9072"/>
      </w:tabs>
      <w:spacing w:before="240" w:after="60" w:line="240" w:lineRule="auto"/>
      <w:ind w:left="1134"/>
    </w:pPr>
    <w:rPr>
      <w:b/>
    </w:rPr>
  </w:style>
  <w:style w:type="paragraph" w:customStyle="1" w:styleId="FormatvorlageTextFett">
    <w:name w:val="Formatvorlage Text + Fett"/>
    <w:basedOn w:val="TextChar"/>
    <w:link w:val="FormatvorlageTextFettChar"/>
    <w:semiHidden/>
    <w:rsid w:val="007F6EC9"/>
    <w:rPr>
      <w:b/>
    </w:rPr>
  </w:style>
  <w:style w:type="character" w:customStyle="1" w:styleId="FormatvorlageTextFettChar">
    <w:name w:val="Formatvorlage Text + Fett Char"/>
    <w:link w:val="FormatvorlageTextFett"/>
    <w:rsid w:val="007F6EC9"/>
    <w:rPr>
      <w:rFonts w:ascii="MetaKorrespondenz" w:hAnsi="MetaKorrespondenz"/>
      <w:b/>
      <w:sz w:val="21"/>
      <w:szCs w:val="24"/>
      <w:lang w:val="de-DE" w:eastAsia="de-DE" w:bidi="ar-SA"/>
    </w:rPr>
  </w:style>
  <w:style w:type="paragraph" w:customStyle="1" w:styleId="Aufzhl2cm">
    <w:name w:val="Aufzähl 2cm"/>
    <w:basedOn w:val="Standard"/>
    <w:autoRedefine/>
    <w:rsid w:val="007F6EC9"/>
    <w:pPr>
      <w:tabs>
        <w:tab w:val="left" w:pos="1560"/>
        <w:tab w:val="right" w:pos="9072"/>
      </w:tabs>
      <w:spacing w:after="60" w:line="240" w:lineRule="auto"/>
      <w:ind w:left="1134"/>
    </w:pPr>
    <w:rPr>
      <w:sz w:val="21"/>
      <w:szCs w:val="20"/>
    </w:rPr>
  </w:style>
  <w:style w:type="paragraph" w:customStyle="1" w:styleId="Aufzhl3cm">
    <w:name w:val="Aufzähl 3cm"/>
    <w:basedOn w:val="Standard"/>
    <w:autoRedefine/>
    <w:rsid w:val="007F6EC9"/>
    <w:pPr>
      <w:tabs>
        <w:tab w:val="right" w:pos="9072"/>
      </w:tabs>
      <w:spacing w:after="60" w:line="240" w:lineRule="auto"/>
      <w:ind w:left="2983" w:hanging="283"/>
    </w:pPr>
    <w:rPr>
      <w:sz w:val="21"/>
      <w:szCs w:val="20"/>
    </w:rPr>
  </w:style>
  <w:style w:type="paragraph" w:customStyle="1" w:styleId="Formatvorlage">
    <w:name w:val="Formatvorlage"/>
    <w:rsid w:val="007F6EC9"/>
    <w:pPr>
      <w:widowControl w:val="0"/>
      <w:autoSpaceDE w:val="0"/>
      <w:autoSpaceDN w:val="0"/>
      <w:adjustRightInd w:val="0"/>
    </w:pPr>
    <w:rPr>
      <w:rFonts w:ascii="Arial" w:hAnsi="Arial" w:cs="Arial"/>
      <w:sz w:val="24"/>
      <w:szCs w:val="24"/>
    </w:rPr>
  </w:style>
  <w:style w:type="paragraph" w:customStyle="1" w:styleId="FormatvorlageFlietextBlau">
    <w:name w:val="Formatvorlage Fließtext Blau"/>
    <w:basedOn w:val="FlietextChar"/>
    <w:next w:val="FlietextBlau"/>
    <w:link w:val="FormatvorlageFlietextBlauChar"/>
    <w:rsid w:val="007F6EC9"/>
    <w:rPr>
      <w:color w:val="0000FF"/>
    </w:rPr>
  </w:style>
  <w:style w:type="character" w:customStyle="1" w:styleId="FormatvorlageFlietextBlauChar">
    <w:name w:val="Formatvorlage Fließtext Blau Char"/>
    <w:link w:val="FormatvorlageFlietextBlau"/>
    <w:rsid w:val="007F6EC9"/>
    <w:rPr>
      <w:rFonts w:ascii="MetaKorrespondenz" w:hAnsi="MetaKorrespondenz"/>
      <w:color w:val="0000FF"/>
      <w:sz w:val="22"/>
      <w:szCs w:val="22"/>
      <w:lang w:val="de-DE" w:eastAsia="de-DE" w:bidi="ar-SA"/>
    </w:rPr>
  </w:style>
  <w:style w:type="paragraph" w:customStyle="1" w:styleId="Default">
    <w:name w:val="Default"/>
    <w:rsid w:val="007F6EC9"/>
    <w:pPr>
      <w:autoSpaceDE w:val="0"/>
      <w:autoSpaceDN w:val="0"/>
      <w:adjustRightInd w:val="0"/>
      <w:ind w:left="1494" w:hanging="360"/>
    </w:pPr>
    <w:rPr>
      <w:rFonts w:ascii="IHLENO+ArialMT" w:hAnsi="IHLENO+ArialMT" w:cs="IHLENO+ArialMT"/>
      <w:color w:val="000000"/>
      <w:sz w:val="24"/>
      <w:szCs w:val="24"/>
    </w:rPr>
  </w:style>
  <w:style w:type="paragraph" w:customStyle="1" w:styleId="Nummern">
    <w:name w:val="Nummern"/>
    <w:basedOn w:val="Standard"/>
    <w:link w:val="NummernChar1"/>
    <w:rsid w:val="00CA6959"/>
    <w:pPr>
      <w:numPr>
        <w:numId w:val="2"/>
      </w:numPr>
      <w:spacing w:before="240" w:line="240" w:lineRule="auto"/>
    </w:pPr>
    <w:rPr>
      <w:szCs w:val="22"/>
    </w:rPr>
  </w:style>
  <w:style w:type="character" w:customStyle="1" w:styleId="NummernChar1">
    <w:name w:val="Nummern Char1"/>
    <w:link w:val="Nummern"/>
    <w:rsid w:val="00CA6959"/>
    <w:rPr>
      <w:rFonts w:ascii="MetaKorrespondenz" w:hAnsi="MetaKorrespondenz"/>
      <w:sz w:val="22"/>
      <w:szCs w:val="22"/>
      <w:lang w:val="de-DE" w:eastAsia="de-DE" w:bidi="ar-SA"/>
    </w:rPr>
  </w:style>
  <w:style w:type="paragraph" w:customStyle="1" w:styleId="Punkte">
    <w:name w:val="Punkte"/>
    <w:basedOn w:val="Standard"/>
    <w:link w:val="PunkteChar"/>
    <w:rsid w:val="00E71CCB"/>
    <w:pPr>
      <w:tabs>
        <w:tab w:val="num" w:pos="1854"/>
      </w:tabs>
      <w:spacing w:before="160" w:line="240" w:lineRule="auto"/>
      <w:ind w:left="1854" w:hanging="360"/>
    </w:pPr>
  </w:style>
  <w:style w:type="character" w:customStyle="1" w:styleId="PunkteChar">
    <w:name w:val="Punkte Char"/>
    <w:link w:val="Punkte"/>
    <w:rsid w:val="00E71CCB"/>
    <w:rPr>
      <w:rFonts w:ascii="MetaKorrespondenz" w:hAnsi="MetaKorrespondenz"/>
      <w:sz w:val="22"/>
      <w:szCs w:val="24"/>
      <w:lang w:val="de-DE" w:eastAsia="de-DE" w:bidi="ar-SA"/>
    </w:rPr>
  </w:style>
  <w:style w:type="paragraph" w:customStyle="1" w:styleId="Stricheingerckt">
    <w:name w:val="Strich (eingerückt)"/>
    <w:basedOn w:val="Standard"/>
    <w:rsid w:val="00CA104C"/>
    <w:pPr>
      <w:widowControl w:val="0"/>
      <w:tabs>
        <w:tab w:val="num" w:pos="1560"/>
        <w:tab w:val="left" w:pos="1843"/>
        <w:tab w:val="num" w:pos="1984"/>
        <w:tab w:val="left" w:pos="3480"/>
        <w:tab w:val="left" w:pos="4680"/>
        <w:tab w:val="left" w:pos="5880"/>
        <w:tab w:val="left" w:pos="7080"/>
        <w:tab w:val="left" w:pos="8280"/>
        <w:tab w:val="left" w:pos="9480"/>
        <w:tab w:val="left" w:pos="10680"/>
        <w:tab w:val="left" w:pos="11880"/>
        <w:tab w:val="left" w:pos="13080"/>
        <w:tab w:val="left" w:pos="14280"/>
      </w:tabs>
      <w:adjustRightInd w:val="0"/>
      <w:spacing w:before="120" w:line="240" w:lineRule="exact"/>
      <w:ind w:left="1843" w:hanging="284"/>
      <w:jc w:val="both"/>
      <w:textAlignment w:val="baseline"/>
    </w:pPr>
    <w:rPr>
      <w:sz w:val="24"/>
      <w:szCs w:val="20"/>
    </w:rPr>
  </w:style>
  <w:style w:type="paragraph" w:customStyle="1" w:styleId="FormatvorlageNummernMetaKorrespondenz12ptBlau">
    <w:name w:val="Formatvorlage Nummern + MetaKorrespondenz 12 pt Blau"/>
    <w:basedOn w:val="Nummern"/>
    <w:link w:val="FormatvorlageNummernMetaKorrespondenz12ptBlauChar"/>
    <w:rsid w:val="000A09B7"/>
    <w:pPr>
      <w:widowControl w:val="0"/>
      <w:adjustRightInd w:val="0"/>
      <w:ind w:left="1417" w:hanging="283"/>
      <w:jc w:val="both"/>
      <w:textAlignment w:val="baseline"/>
    </w:pPr>
    <w:rPr>
      <w:color w:val="0000FF"/>
      <w:sz w:val="24"/>
      <w:szCs w:val="20"/>
    </w:rPr>
  </w:style>
  <w:style w:type="character" w:customStyle="1" w:styleId="FormatvorlageNummernMetaKorrespondenz12ptBlauChar">
    <w:name w:val="Formatvorlage Nummern + MetaKorrespondenz 12 pt Blau Char"/>
    <w:link w:val="FormatvorlageNummernMetaKorrespondenz12ptBlau"/>
    <w:rsid w:val="000A09B7"/>
    <w:rPr>
      <w:rFonts w:ascii="MetaKorrespondenz" w:hAnsi="MetaKorrespondenz"/>
      <w:color w:val="0000FF"/>
      <w:sz w:val="24"/>
      <w:szCs w:val="22"/>
      <w:lang w:val="de-DE" w:eastAsia="de-DE" w:bidi="ar-SA"/>
    </w:rPr>
  </w:style>
  <w:style w:type="paragraph" w:customStyle="1" w:styleId="FormatvorlageNummernMetaKorrespondenz12pt">
    <w:name w:val="Formatvorlage Nummern + MetaKorrespondenz 12 pt"/>
    <w:basedOn w:val="Nummern"/>
    <w:link w:val="FormatvorlageNummernMetaKorrespondenz12ptChar"/>
    <w:rsid w:val="000A09B7"/>
    <w:pPr>
      <w:widowControl w:val="0"/>
      <w:adjustRightInd w:val="0"/>
      <w:ind w:left="1418" w:hanging="284"/>
      <w:jc w:val="both"/>
      <w:textAlignment w:val="baseline"/>
    </w:pPr>
    <w:rPr>
      <w:sz w:val="24"/>
      <w:szCs w:val="20"/>
    </w:rPr>
  </w:style>
  <w:style w:type="character" w:customStyle="1" w:styleId="FormatvorlageNummernMetaKorrespondenz12ptChar">
    <w:name w:val="Formatvorlage Nummern + MetaKorrespondenz 12 pt Char"/>
    <w:link w:val="FormatvorlageNummernMetaKorrespondenz12pt"/>
    <w:rsid w:val="000A09B7"/>
    <w:rPr>
      <w:rFonts w:ascii="MetaKorrespondenz" w:hAnsi="MetaKorrespondenz"/>
      <w:sz w:val="24"/>
      <w:szCs w:val="22"/>
      <w:lang w:val="de-DE" w:eastAsia="de-DE" w:bidi="ar-SA"/>
    </w:rPr>
  </w:style>
  <w:style w:type="paragraph" w:customStyle="1" w:styleId="FormatvorlageNummernMetaKorrespondenz12ptFett">
    <w:name w:val="Formatvorlage Nummern + MetaKorrespondenz 12 pt Fett"/>
    <w:basedOn w:val="Nummern"/>
    <w:link w:val="FormatvorlageNummernMetaKorrespondenz12ptFettChar"/>
    <w:rsid w:val="000A09B7"/>
    <w:pPr>
      <w:widowControl w:val="0"/>
      <w:adjustRightInd w:val="0"/>
      <w:ind w:left="1418" w:hanging="284"/>
      <w:jc w:val="both"/>
      <w:textAlignment w:val="baseline"/>
    </w:pPr>
    <w:rPr>
      <w:b/>
      <w:bCs/>
      <w:sz w:val="24"/>
      <w:szCs w:val="20"/>
    </w:rPr>
  </w:style>
  <w:style w:type="character" w:customStyle="1" w:styleId="FormatvorlageNummernMetaKorrespondenz12ptFettChar">
    <w:name w:val="Formatvorlage Nummern + MetaKorrespondenz 12 pt Fett Char"/>
    <w:link w:val="FormatvorlageNummernMetaKorrespondenz12ptFett"/>
    <w:rsid w:val="000A09B7"/>
    <w:rPr>
      <w:rFonts w:ascii="MetaKorrespondenz" w:hAnsi="MetaKorrespondenz"/>
      <w:b/>
      <w:bCs/>
      <w:sz w:val="24"/>
      <w:szCs w:val="22"/>
      <w:lang w:val="de-DE" w:eastAsia="de-DE" w:bidi="ar-SA"/>
    </w:rPr>
  </w:style>
  <w:style w:type="character" w:customStyle="1" w:styleId="NummernChar">
    <w:name w:val="Nummern Char"/>
    <w:rsid w:val="006C77E1"/>
    <w:rPr>
      <w:rFonts w:ascii="Arial" w:hAnsi="Arial"/>
      <w:sz w:val="22"/>
    </w:rPr>
  </w:style>
  <w:style w:type="paragraph" w:customStyle="1" w:styleId="FormatvorlagePunkteBlau">
    <w:name w:val="Formatvorlage Punkte + Blau"/>
    <w:basedOn w:val="Punkte"/>
    <w:rsid w:val="002F566C"/>
    <w:pPr>
      <w:widowControl w:val="0"/>
      <w:tabs>
        <w:tab w:val="clear" w:pos="1854"/>
        <w:tab w:val="num" w:pos="2214"/>
      </w:tabs>
      <w:adjustRightInd w:val="0"/>
      <w:ind w:left="2214"/>
      <w:jc w:val="both"/>
      <w:textAlignment w:val="baseline"/>
    </w:pPr>
    <w:rPr>
      <w:color w:val="0000FF"/>
      <w:sz w:val="24"/>
      <w:szCs w:val="20"/>
    </w:rPr>
  </w:style>
  <w:style w:type="paragraph" w:customStyle="1" w:styleId="Sternchen">
    <w:name w:val="Sternchen"/>
    <w:basedOn w:val="Standard"/>
    <w:rsid w:val="00697A57"/>
    <w:pPr>
      <w:widowControl w:val="0"/>
      <w:adjustRightInd w:val="0"/>
      <w:spacing w:before="120" w:line="360" w:lineRule="atLeast"/>
      <w:ind w:left="1418" w:hanging="284"/>
      <w:jc w:val="both"/>
      <w:textAlignment w:val="baseline"/>
    </w:pPr>
    <w:rPr>
      <w:sz w:val="24"/>
      <w:szCs w:val="20"/>
    </w:rPr>
  </w:style>
  <w:style w:type="paragraph" w:customStyle="1" w:styleId="Strich">
    <w:name w:val="Strich"/>
    <w:basedOn w:val="Standard"/>
    <w:rsid w:val="00697A57"/>
    <w:pPr>
      <w:widowControl w:val="0"/>
      <w:adjustRightInd w:val="0"/>
      <w:spacing w:before="120" w:line="360" w:lineRule="atLeast"/>
      <w:ind w:left="1560" w:hanging="426"/>
      <w:jc w:val="both"/>
      <w:textAlignment w:val="baseline"/>
    </w:pPr>
    <w:rPr>
      <w:sz w:val="24"/>
      <w:szCs w:val="20"/>
    </w:rPr>
  </w:style>
  <w:style w:type="paragraph" w:customStyle="1" w:styleId="MMTopic1">
    <w:name w:val="MM Topic 1"/>
    <w:basedOn w:val="berschrift1"/>
    <w:rsid w:val="00697A57"/>
    <w:pPr>
      <w:widowControl w:val="0"/>
      <w:numPr>
        <w:numId w:val="0"/>
      </w:numPr>
      <w:adjustRightInd w:val="0"/>
      <w:spacing w:before="240" w:after="60" w:line="360" w:lineRule="atLeast"/>
      <w:jc w:val="both"/>
      <w:textAlignment w:val="baseline"/>
    </w:pPr>
    <w:rPr>
      <w:sz w:val="32"/>
      <w:szCs w:val="32"/>
      <w:lang w:val="en-GB"/>
    </w:rPr>
  </w:style>
  <w:style w:type="paragraph" w:customStyle="1" w:styleId="MMTopic2">
    <w:name w:val="MM Topic 2"/>
    <w:basedOn w:val="berschrift2"/>
    <w:rsid w:val="00697A57"/>
    <w:pPr>
      <w:widowControl w:val="0"/>
      <w:numPr>
        <w:ilvl w:val="1"/>
      </w:numPr>
      <w:adjustRightInd w:val="0"/>
      <w:spacing w:before="240" w:after="60" w:line="360" w:lineRule="atLeast"/>
      <w:jc w:val="both"/>
      <w:textAlignment w:val="baseline"/>
    </w:pPr>
    <w:rPr>
      <w:i/>
      <w:iCs/>
      <w:kern w:val="0"/>
      <w:lang w:val="en-GB"/>
    </w:rPr>
  </w:style>
  <w:style w:type="paragraph" w:customStyle="1" w:styleId="MMTopic3">
    <w:name w:val="MM Topic 3"/>
    <w:basedOn w:val="berschrift3"/>
    <w:rsid w:val="00697A57"/>
    <w:pPr>
      <w:widowControl w:val="0"/>
      <w:numPr>
        <w:ilvl w:val="0"/>
        <w:numId w:val="0"/>
      </w:numPr>
      <w:tabs>
        <w:tab w:val="num" w:pos="1854"/>
      </w:tabs>
      <w:adjustRightInd w:val="0"/>
      <w:spacing w:line="360" w:lineRule="atLeast"/>
      <w:ind w:left="1854" w:hanging="360"/>
      <w:jc w:val="both"/>
      <w:textAlignment w:val="baseline"/>
    </w:pPr>
    <w:rPr>
      <w:bCs/>
      <w:kern w:val="0"/>
      <w:sz w:val="26"/>
      <w:lang w:val="en-GB"/>
    </w:rPr>
  </w:style>
  <w:style w:type="paragraph" w:customStyle="1" w:styleId="MMTopic4">
    <w:name w:val="MM Topic 4"/>
    <w:basedOn w:val="berschrift4"/>
    <w:rsid w:val="00697A57"/>
    <w:pPr>
      <w:widowControl w:val="0"/>
      <w:numPr>
        <w:ilvl w:val="0"/>
        <w:numId w:val="0"/>
      </w:numPr>
      <w:tabs>
        <w:tab w:val="num" w:pos="2574"/>
      </w:tabs>
      <w:adjustRightInd w:val="0"/>
      <w:spacing w:line="360" w:lineRule="atLeast"/>
      <w:ind w:left="2574" w:hanging="360"/>
      <w:jc w:val="both"/>
      <w:textAlignment w:val="baseline"/>
    </w:pPr>
    <w:rPr>
      <w:rFonts w:ascii="Times New Roman" w:hAnsi="Times New Roman" w:cs="Times New Roman"/>
      <w:kern w:val="0"/>
      <w:lang w:val="en-GB"/>
    </w:rPr>
  </w:style>
  <w:style w:type="paragraph" w:customStyle="1" w:styleId="MMTopic5">
    <w:name w:val="MM Topic 5"/>
    <w:basedOn w:val="berschrift5"/>
    <w:rsid w:val="00697A57"/>
    <w:pPr>
      <w:widowControl w:val="0"/>
      <w:numPr>
        <w:ilvl w:val="0"/>
        <w:numId w:val="0"/>
      </w:numPr>
      <w:tabs>
        <w:tab w:val="num" w:pos="3294"/>
      </w:tabs>
      <w:adjustRightInd w:val="0"/>
      <w:spacing w:line="360" w:lineRule="atLeast"/>
      <w:ind w:left="3294" w:hanging="360"/>
      <w:jc w:val="both"/>
      <w:textAlignment w:val="baseline"/>
    </w:pPr>
    <w:rPr>
      <w:rFonts w:ascii="Arial Narrow" w:hAnsi="Arial Narrow"/>
      <w:i/>
      <w:sz w:val="26"/>
      <w:szCs w:val="26"/>
      <w:lang w:val="en-GB"/>
    </w:rPr>
  </w:style>
  <w:style w:type="paragraph" w:customStyle="1" w:styleId="MMTopic6">
    <w:name w:val="MM Topic 6"/>
    <w:basedOn w:val="berschrift6"/>
    <w:rsid w:val="00697A57"/>
    <w:pPr>
      <w:widowControl w:val="0"/>
      <w:numPr>
        <w:ilvl w:val="0"/>
        <w:numId w:val="0"/>
      </w:numPr>
      <w:tabs>
        <w:tab w:val="num" w:pos="4014"/>
      </w:tabs>
      <w:adjustRightInd w:val="0"/>
      <w:spacing w:line="360" w:lineRule="atLeast"/>
      <w:ind w:left="4014" w:hanging="360"/>
      <w:jc w:val="both"/>
      <w:textAlignment w:val="baseline"/>
    </w:pPr>
    <w:rPr>
      <w:rFonts w:ascii="Times New Roman" w:hAnsi="Times New Roman"/>
      <w:lang w:val="en-GB"/>
    </w:rPr>
  </w:style>
  <w:style w:type="paragraph" w:customStyle="1" w:styleId="FormatvorlageVerzeichnis3Links0cmHngend3cm">
    <w:name w:val="Formatvorlage Verzeichnis 3 + Links:  0 cm Hängend:  3 cm"/>
    <w:basedOn w:val="Verzeichnis3"/>
    <w:rsid w:val="00697A57"/>
  </w:style>
  <w:style w:type="paragraph" w:styleId="Verzeichnis6">
    <w:name w:val="toc 6"/>
    <w:basedOn w:val="Standard"/>
    <w:next w:val="Standard"/>
    <w:autoRedefine/>
    <w:uiPriority w:val="39"/>
    <w:rsid w:val="00697A57"/>
    <w:pPr>
      <w:widowControl w:val="0"/>
      <w:tabs>
        <w:tab w:val="left" w:pos="1134"/>
        <w:tab w:val="right" w:pos="9072"/>
      </w:tabs>
      <w:adjustRightInd w:val="0"/>
      <w:spacing w:line="360" w:lineRule="atLeast"/>
      <w:ind w:left="1134"/>
      <w:jc w:val="both"/>
      <w:textAlignment w:val="baseline"/>
    </w:pPr>
    <w:rPr>
      <w:noProof/>
      <w:sz w:val="24"/>
      <w:szCs w:val="20"/>
    </w:rPr>
  </w:style>
  <w:style w:type="paragraph" w:styleId="Textkrper">
    <w:name w:val="Body Text"/>
    <w:basedOn w:val="Standard"/>
    <w:link w:val="TextkrperZchn"/>
    <w:rsid w:val="00697A57"/>
    <w:pPr>
      <w:widowControl w:val="0"/>
      <w:tabs>
        <w:tab w:val="left" w:pos="1773"/>
        <w:tab w:val="left" w:pos="5033"/>
      </w:tabs>
      <w:adjustRightInd w:val="0"/>
      <w:spacing w:line="360" w:lineRule="atLeast"/>
      <w:jc w:val="both"/>
      <w:textAlignment w:val="baseline"/>
    </w:pPr>
    <w:rPr>
      <w:szCs w:val="20"/>
    </w:rPr>
  </w:style>
  <w:style w:type="character" w:customStyle="1" w:styleId="TextkrperZchn">
    <w:name w:val="Textkörper Zchn"/>
    <w:link w:val="Textkrper"/>
    <w:rsid w:val="00697A57"/>
    <w:rPr>
      <w:rFonts w:ascii="MetaKorrespondenz" w:hAnsi="MetaKorrespondenz"/>
      <w:sz w:val="22"/>
    </w:rPr>
  </w:style>
  <w:style w:type="paragraph" w:styleId="Textkrper2">
    <w:name w:val="Body Text 2"/>
    <w:basedOn w:val="Standard"/>
    <w:link w:val="Textkrper2Zchn"/>
    <w:rsid w:val="00697A57"/>
    <w:pPr>
      <w:widowControl w:val="0"/>
      <w:adjustRightInd w:val="0"/>
      <w:spacing w:line="360" w:lineRule="atLeast"/>
      <w:jc w:val="both"/>
      <w:textAlignment w:val="baseline"/>
    </w:pPr>
    <w:rPr>
      <w:color w:val="000000"/>
      <w:sz w:val="24"/>
      <w:szCs w:val="20"/>
    </w:rPr>
  </w:style>
  <w:style w:type="character" w:customStyle="1" w:styleId="Textkrper2Zchn">
    <w:name w:val="Textkörper 2 Zchn"/>
    <w:link w:val="Textkrper2"/>
    <w:rsid w:val="00697A57"/>
    <w:rPr>
      <w:rFonts w:ascii="MetaKorrespondenz" w:hAnsi="MetaKorrespondenz"/>
      <w:color w:val="000000"/>
      <w:sz w:val="24"/>
    </w:rPr>
  </w:style>
  <w:style w:type="character" w:customStyle="1" w:styleId="Ausber1">
    <w:name w:val="AusÜber1"/>
    <w:rsid w:val="00697A57"/>
    <w:rPr>
      <w:rFonts w:ascii="Arial" w:hAnsi="Arial"/>
      <w:b/>
      <w:sz w:val="24"/>
      <w:u w:val="none"/>
    </w:rPr>
  </w:style>
  <w:style w:type="paragraph" w:styleId="Textkrper-Einzug3">
    <w:name w:val="Body Text Indent 3"/>
    <w:basedOn w:val="Standard"/>
    <w:link w:val="Textkrper-Einzug3Zchn"/>
    <w:rsid w:val="00697A57"/>
    <w:pPr>
      <w:widowControl w:val="0"/>
      <w:adjustRightInd w:val="0"/>
      <w:spacing w:line="360" w:lineRule="atLeast"/>
      <w:ind w:left="1134" w:hanging="360"/>
      <w:jc w:val="both"/>
      <w:textAlignment w:val="baseline"/>
    </w:pPr>
    <w:rPr>
      <w:szCs w:val="20"/>
    </w:rPr>
  </w:style>
  <w:style w:type="character" w:customStyle="1" w:styleId="Textkrper-Einzug3Zchn">
    <w:name w:val="Textkörper-Einzug 3 Zchn"/>
    <w:link w:val="Textkrper-Einzug3"/>
    <w:rsid w:val="00697A57"/>
    <w:rPr>
      <w:rFonts w:ascii="Arial" w:hAnsi="Arial"/>
      <w:sz w:val="22"/>
    </w:rPr>
  </w:style>
  <w:style w:type="paragraph" w:styleId="Textkrper-Einzug2">
    <w:name w:val="Body Text Indent 2"/>
    <w:basedOn w:val="Standard"/>
    <w:link w:val="Textkrper-Einzug2Zchn"/>
    <w:rsid w:val="00697A57"/>
    <w:pPr>
      <w:widowControl w:val="0"/>
      <w:adjustRightInd w:val="0"/>
      <w:spacing w:line="360" w:lineRule="atLeast"/>
      <w:ind w:left="426" w:hanging="426"/>
      <w:jc w:val="both"/>
      <w:textAlignment w:val="baseline"/>
    </w:pPr>
    <w:rPr>
      <w:sz w:val="24"/>
      <w:szCs w:val="20"/>
    </w:rPr>
  </w:style>
  <w:style w:type="character" w:customStyle="1" w:styleId="Textkrper-Einzug2Zchn">
    <w:name w:val="Textkörper-Einzug 2 Zchn"/>
    <w:link w:val="Textkrper-Einzug2"/>
    <w:rsid w:val="00697A57"/>
    <w:rPr>
      <w:rFonts w:ascii="MetaKorrespondenz" w:hAnsi="MetaKorrespondenz"/>
      <w:sz w:val="24"/>
    </w:rPr>
  </w:style>
  <w:style w:type="paragraph" w:styleId="Textkrper-Zeileneinzug">
    <w:name w:val="Body Text Indent"/>
    <w:basedOn w:val="Standard"/>
    <w:link w:val="Textkrper-ZeileneinzugZchn"/>
    <w:rsid w:val="00697A57"/>
    <w:pPr>
      <w:widowControl w:val="0"/>
      <w:adjustRightInd w:val="0"/>
      <w:spacing w:line="360" w:lineRule="atLeast"/>
      <w:ind w:left="426" w:hanging="426"/>
      <w:jc w:val="both"/>
      <w:textAlignment w:val="baseline"/>
    </w:pPr>
    <w:rPr>
      <w:szCs w:val="20"/>
    </w:rPr>
  </w:style>
  <w:style w:type="character" w:customStyle="1" w:styleId="Textkrper-ZeileneinzugZchn">
    <w:name w:val="Textkörper-Zeileneinzug Zchn"/>
    <w:link w:val="Textkrper-Zeileneinzug"/>
    <w:rsid w:val="00697A57"/>
    <w:rPr>
      <w:rFonts w:ascii="Arial" w:hAnsi="Arial"/>
      <w:sz w:val="22"/>
    </w:rPr>
  </w:style>
  <w:style w:type="character" w:customStyle="1" w:styleId="Ausber2">
    <w:name w:val="AusÜber2"/>
    <w:rsid w:val="00697A57"/>
    <w:rPr>
      <w:rFonts w:ascii="Arial" w:hAnsi="Arial"/>
      <w:b/>
      <w:sz w:val="24"/>
      <w:u w:val="single"/>
    </w:rPr>
  </w:style>
  <w:style w:type="paragraph" w:styleId="Beschriftung">
    <w:name w:val="caption"/>
    <w:aliases w:val="Beschriftung rot"/>
    <w:basedOn w:val="Standard"/>
    <w:next w:val="Standard"/>
    <w:rsid w:val="00784965"/>
    <w:pPr>
      <w:widowControl w:val="0"/>
      <w:adjustRightInd w:val="0"/>
      <w:spacing w:line="360" w:lineRule="atLeast"/>
      <w:jc w:val="both"/>
      <w:textAlignment w:val="baseline"/>
    </w:pPr>
    <w:rPr>
      <w:i/>
      <w:color w:val="FF0000"/>
      <w:sz w:val="24"/>
      <w:szCs w:val="20"/>
    </w:rPr>
  </w:style>
  <w:style w:type="paragraph" w:customStyle="1" w:styleId="VKListe">
    <w:name w:val="VKListe"/>
    <w:rsid w:val="00697A57"/>
    <w:pPr>
      <w:widowControl w:val="0"/>
      <w:tabs>
        <w:tab w:val="num" w:pos="1134"/>
      </w:tabs>
      <w:adjustRightInd w:val="0"/>
      <w:spacing w:line="360" w:lineRule="atLeast"/>
      <w:ind w:left="1134" w:hanging="1134"/>
      <w:jc w:val="both"/>
      <w:textAlignment w:val="baseline"/>
    </w:pPr>
    <w:rPr>
      <w:rFonts w:ascii="Tahoma" w:hAnsi="Tahoma"/>
      <w:noProof/>
      <w:sz w:val="22"/>
    </w:rPr>
  </w:style>
  <w:style w:type="paragraph" w:customStyle="1" w:styleId="FormatvorlageFormatvorlageNummernMetaKorrespondenz12ptBlauLinks">
    <w:name w:val="Formatvorlage Formatvorlage Nummern + MetaKorrespondenz 12 pt Blau + Links"/>
    <w:basedOn w:val="FormatvorlageNummernMetaKorrespondenz12ptBlau"/>
    <w:rsid w:val="00697A57"/>
    <w:pPr>
      <w:jc w:val="left"/>
    </w:pPr>
  </w:style>
  <w:style w:type="paragraph" w:styleId="Listennummer4">
    <w:name w:val="List Number 4"/>
    <w:basedOn w:val="Standard"/>
    <w:semiHidden/>
    <w:rsid w:val="00697A57"/>
    <w:pPr>
      <w:tabs>
        <w:tab w:val="num" w:pos="1209"/>
        <w:tab w:val="right" w:pos="9072"/>
      </w:tabs>
      <w:spacing w:after="60" w:line="240" w:lineRule="auto"/>
      <w:ind w:left="1209" w:hanging="360"/>
    </w:pPr>
    <w:rPr>
      <w:sz w:val="21"/>
      <w:szCs w:val="20"/>
    </w:rPr>
  </w:style>
  <w:style w:type="paragraph" w:styleId="Verzeichnis7">
    <w:name w:val="toc 7"/>
    <w:basedOn w:val="Standard"/>
    <w:next w:val="Standard"/>
    <w:autoRedefine/>
    <w:uiPriority w:val="39"/>
    <w:rsid w:val="00697A57"/>
    <w:pPr>
      <w:spacing w:line="240" w:lineRule="auto"/>
      <w:ind w:left="1440"/>
    </w:pPr>
    <w:rPr>
      <w:rFonts w:ascii="Times New Roman" w:hAnsi="Times New Roman"/>
      <w:sz w:val="24"/>
    </w:rPr>
  </w:style>
  <w:style w:type="paragraph" w:styleId="Verzeichnis8">
    <w:name w:val="toc 8"/>
    <w:basedOn w:val="Standard"/>
    <w:next w:val="Standard"/>
    <w:autoRedefine/>
    <w:uiPriority w:val="39"/>
    <w:rsid w:val="00697A57"/>
    <w:pPr>
      <w:spacing w:line="240" w:lineRule="auto"/>
      <w:ind w:left="1680"/>
    </w:pPr>
    <w:rPr>
      <w:rFonts w:ascii="Times New Roman" w:hAnsi="Times New Roman"/>
      <w:sz w:val="24"/>
    </w:rPr>
  </w:style>
  <w:style w:type="paragraph" w:styleId="Verzeichnis9">
    <w:name w:val="toc 9"/>
    <w:basedOn w:val="Standard"/>
    <w:next w:val="Standard"/>
    <w:autoRedefine/>
    <w:uiPriority w:val="39"/>
    <w:rsid w:val="00697A57"/>
    <w:pPr>
      <w:spacing w:line="240" w:lineRule="auto"/>
      <w:ind w:left="1920"/>
    </w:pPr>
    <w:rPr>
      <w:rFonts w:ascii="Times New Roman" w:hAnsi="Times New Roman"/>
      <w:sz w:val="24"/>
    </w:rPr>
  </w:style>
  <w:style w:type="paragraph" w:customStyle="1" w:styleId="FormatvorlageFlietextBenutzerdefinierteFarbeRGB0">
    <w:name w:val="Formatvorlage Fließtext + Benutzerdefinierte Farbe(RGB(0"/>
    <w:aliases w:val="176,80))"/>
    <w:basedOn w:val="FlietextChar"/>
    <w:link w:val="FormatvorlageFlietextBenutzerdefinierteFarbeRGB017680Char"/>
    <w:rsid w:val="000F7F0A"/>
    <w:rPr>
      <w:color w:val="339966"/>
    </w:rPr>
  </w:style>
  <w:style w:type="character" w:customStyle="1" w:styleId="FormatvorlageFlietextBenutzerdefinierteFarbeRGB017680Char">
    <w:name w:val="Formatvorlage Fließtext + Benutzerdefinierte Farbe(RGB(0;176;80)) Char"/>
    <w:link w:val="FormatvorlageFlietextBenutzerdefinierteFarbeRGB0"/>
    <w:rsid w:val="000F7F0A"/>
    <w:rPr>
      <w:rFonts w:ascii="MetaKorrespondenz" w:hAnsi="MetaKorrespondenz"/>
      <w:color w:val="339966"/>
      <w:sz w:val="22"/>
      <w:szCs w:val="22"/>
      <w:lang w:val="de-DE" w:eastAsia="de-DE" w:bidi="ar-SA"/>
    </w:rPr>
  </w:style>
  <w:style w:type="character" w:styleId="BesuchterLink">
    <w:name w:val="FollowedHyperlink"/>
    <w:rsid w:val="0011749E"/>
    <w:rPr>
      <w:color w:val="606420"/>
      <w:u w:val="single"/>
    </w:rPr>
  </w:style>
  <w:style w:type="paragraph" w:styleId="Liste">
    <w:name w:val="List"/>
    <w:basedOn w:val="Standard"/>
    <w:rsid w:val="008E476F"/>
    <w:pPr>
      <w:spacing w:before="120" w:line="240" w:lineRule="auto"/>
      <w:ind w:left="283" w:hanging="283"/>
    </w:pPr>
    <w:rPr>
      <w:szCs w:val="20"/>
    </w:rPr>
  </w:style>
  <w:style w:type="numbering" w:customStyle="1" w:styleId="FormatvorlageAufgezhlt">
    <w:name w:val="Formatvorlage Aufgezählt"/>
    <w:basedOn w:val="KeineListe"/>
    <w:rsid w:val="00500376"/>
    <w:pPr>
      <w:numPr>
        <w:numId w:val="7"/>
      </w:numPr>
    </w:pPr>
  </w:style>
  <w:style w:type="paragraph" w:customStyle="1" w:styleId="FlietextCharBLOCK">
    <w:name w:val="Fließtext Char BLOCK"/>
    <w:basedOn w:val="FlietextChar"/>
    <w:link w:val="FlietextCharBLOCKChar"/>
    <w:rsid w:val="00153D70"/>
    <w:pPr>
      <w:jc w:val="both"/>
    </w:pPr>
  </w:style>
  <w:style w:type="paragraph" w:customStyle="1" w:styleId="FlietextCharROTBLOCK">
    <w:name w:val="Fließtext Char ROT BLOCK"/>
    <w:basedOn w:val="FlietextCharBLOCK"/>
    <w:next w:val="FlietextCharBLOCK"/>
    <w:link w:val="FlietextCharROTBLOCKChar"/>
    <w:rsid w:val="00A76772"/>
    <w:rPr>
      <w:color w:val="FF0000"/>
    </w:rPr>
  </w:style>
  <w:style w:type="character" w:styleId="Fett">
    <w:name w:val="Strong"/>
    <w:rsid w:val="002278A5"/>
    <w:rPr>
      <w:b/>
      <w:bCs/>
    </w:rPr>
  </w:style>
  <w:style w:type="paragraph" w:styleId="Aufzhlungszeichen">
    <w:name w:val="List Bullet"/>
    <w:basedOn w:val="Standard"/>
    <w:autoRedefine/>
    <w:rsid w:val="00500376"/>
    <w:pPr>
      <w:numPr>
        <w:numId w:val="4"/>
      </w:numPr>
    </w:pPr>
  </w:style>
  <w:style w:type="paragraph" w:styleId="Aufzhlungszeichen4">
    <w:name w:val="List Bullet 4"/>
    <w:basedOn w:val="Standard"/>
    <w:autoRedefine/>
    <w:rsid w:val="00500376"/>
    <w:pPr>
      <w:numPr>
        <w:numId w:val="5"/>
      </w:numPr>
    </w:pPr>
  </w:style>
  <w:style w:type="paragraph" w:styleId="Aufzhlungszeichen5">
    <w:name w:val="List Bullet 5"/>
    <w:basedOn w:val="Standard"/>
    <w:rsid w:val="000B461D"/>
    <w:pPr>
      <w:numPr>
        <w:numId w:val="8"/>
      </w:numPr>
      <w:tabs>
        <w:tab w:val="left" w:pos="1418"/>
      </w:tabs>
      <w:ind w:left="1418" w:hanging="284"/>
    </w:pPr>
  </w:style>
  <w:style w:type="paragraph" w:customStyle="1" w:styleId="StandardWeb3">
    <w:name w:val="Standard (Web)3"/>
    <w:basedOn w:val="Standard"/>
    <w:rsid w:val="007807C0"/>
    <w:pPr>
      <w:spacing w:before="100" w:beforeAutospacing="1" w:after="225" w:line="240" w:lineRule="auto"/>
    </w:pPr>
    <w:rPr>
      <w:rFonts w:ascii="Verdana" w:hAnsi="Verdana"/>
      <w:sz w:val="24"/>
    </w:rPr>
  </w:style>
  <w:style w:type="paragraph" w:customStyle="1" w:styleId="FormatvorlageFlietextCharRot">
    <w:name w:val="Formatvorlage Fließtext Char + Rot"/>
    <w:basedOn w:val="FlietextChar"/>
    <w:link w:val="FormatvorlageFlietextCharRotChar"/>
    <w:rsid w:val="001707F5"/>
    <w:rPr>
      <w:color w:val="FF0000"/>
    </w:rPr>
  </w:style>
  <w:style w:type="character" w:customStyle="1" w:styleId="FormatvorlageFlietextCharRotChar">
    <w:name w:val="Formatvorlage Fließtext Char + Rot Char"/>
    <w:link w:val="FormatvorlageFlietextCharRot"/>
    <w:rsid w:val="001707F5"/>
    <w:rPr>
      <w:rFonts w:ascii="MetaKorrespondenz" w:hAnsi="MetaKorrespondenz"/>
      <w:color w:val="FF0000"/>
      <w:sz w:val="22"/>
      <w:szCs w:val="22"/>
      <w:lang w:val="de-DE" w:eastAsia="de-DE" w:bidi="ar-SA"/>
    </w:rPr>
  </w:style>
  <w:style w:type="paragraph" w:customStyle="1" w:styleId="Tabelle-berschrift">
    <w:name w:val="Tabelle - Überschrift"/>
    <w:basedOn w:val="Standard"/>
    <w:rsid w:val="00336A4B"/>
    <w:pPr>
      <w:pBdr>
        <w:between w:val="single" w:sz="6" w:space="1" w:color="auto"/>
      </w:pBdr>
      <w:spacing w:before="120" w:after="120" w:line="240" w:lineRule="auto"/>
    </w:pPr>
    <w:rPr>
      <w:rFonts w:cs="Arial"/>
      <w:b/>
      <w:bCs/>
      <w:sz w:val="24"/>
      <w:szCs w:val="22"/>
    </w:rPr>
  </w:style>
  <w:style w:type="table" w:styleId="TabelleEinfach2">
    <w:name w:val="Table Simple 2"/>
    <w:basedOn w:val="NormaleTabelle"/>
    <w:rsid w:val="00FD444B"/>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Raster2">
    <w:name w:val="Table Grid 2"/>
    <w:basedOn w:val="NormaleTabelle"/>
    <w:rsid w:val="00FD444B"/>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Liste2">
    <w:name w:val="Table List 2"/>
    <w:basedOn w:val="NormaleTabelle"/>
    <w:rsid w:val="00FD444B"/>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FD444B"/>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Spalten5">
    <w:name w:val="Table Columns 5"/>
    <w:basedOn w:val="NormaleTabelle"/>
    <w:rsid w:val="00FD444B"/>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FD444B"/>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FD444B"/>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4">
    <w:name w:val="Table Columns 4"/>
    <w:basedOn w:val="NormaleTabelle"/>
    <w:rsid w:val="00FD444B"/>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Raster8">
    <w:name w:val="Table Grid 8"/>
    <w:basedOn w:val="NormaleTabelle"/>
    <w:rsid w:val="00FD444B"/>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Aktuell">
    <w:name w:val="Table Contemporary"/>
    <w:basedOn w:val="NormaleTabelle"/>
    <w:rsid w:val="00336A4B"/>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336A4B"/>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Farbig1">
    <w:name w:val="Table Colorful 1"/>
    <w:basedOn w:val="NormaleTabelle"/>
    <w:rsid w:val="00336A4B"/>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Elegant">
    <w:name w:val="Table Elegant"/>
    <w:basedOn w:val="NormaleTabelle"/>
    <w:rsid w:val="00336A4B"/>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4">
    <w:name w:val="Table Grid 4"/>
    <w:basedOn w:val="NormaleTabelle"/>
    <w:rsid w:val="00336A4B"/>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336A4B"/>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iste1">
    <w:name w:val="Liste 1"/>
    <w:basedOn w:val="Standard"/>
    <w:autoRedefine/>
    <w:rsid w:val="001B5E9D"/>
    <w:pPr>
      <w:spacing w:after="120" w:line="240" w:lineRule="auto"/>
      <w:jc w:val="both"/>
    </w:pPr>
    <w:rPr>
      <w:sz w:val="24"/>
      <w:szCs w:val="20"/>
    </w:rPr>
  </w:style>
  <w:style w:type="paragraph" w:customStyle="1" w:styleId="Flietext">
    <w:name w:val="Fließtext"/>
    <w:basedOn w:val="Standard"/>
    <w:rsid w:val="00E405BC"/>
    <w:pPr>
      <w:ind w:left="1134"/>
    </w:pPr>
    <w:rPr>
      <w:szCs w:val="22"/>
    </w:rPr>
  </w:style>
  <w:style w:type="character" w:customStyle="1" w:styleId="FlietextCharBLOCKChar">
    <w:name w:val="Fließtext Char BLOCK Char"/>
    <w:basedOn w:val="FlietextCharChar"/>
    <w:link w:val="FlietextCharBLOCK"/>
    <w:rsid w:val="00153D70"/>
    <w:rPr>
      <w:rFonts w:ascii="MetaKorrespondenz" w:hAnsi="MetaKorrespondenz"/>
      <w:sz w:val="22"/>
      <w:szCs w:val="22"/>
      <w:lang w:val="de-DE" w:eastAsia="de-DE" w:bidi="ar-SA"/>
    </w:rPr>
  </w:style>
  <w:style w:type="paragraph" w:customStyle="1" w:styleId="FlietextChareingerckt1cm">
    <w:name w:val="Fließtext Char eingerückt 1 cm"/>
    <w:basedOn w:val="FlietextChar"/>
    <w:rsid w:val="002F006A"/>
    <w:pPr>
      <w:ind w:left="1701"/>
    </w:pPr>
  </w:style>
  <w:style w:type="paragraph" w:customStyle="1" w:styleId="Bearbeitervermerkrot">
    <w:name w:val="Bearbeitervermerk rot"/>
    <w:basedOn w:val="Beschriftung"/>
    <w:rsid w:val="00153D70"/>
    <w:pPr>
      <w:spacing w:line="240" w:lineRule="auto"/>
    </w:pPr>
    <w:rPr>
      <w:b/>
    </w:rPr>
  </w:style>
  <w:style w:type="paragraph" w:customStyle="1" w:styleId="AufzhlungszeichenPUNKTrot">
    <w:name w:val="Aufzählungszeichen PUNKT rot"/>
    <w:basedOn w:val="Aufzhlungszeichen5"/>
    <w:rsid w:val="000B461D"/>
    <w:pPr>
      <w:tabs>
        <w:tab w:val="num" w:pos="1418"/>
      </w:tabs>
    </w:pPr>
    <w:rPr>
      <w:color w:val="FF0000"/>
    </w:rPr>
  </w:style>
  <w:style w:type="character" w:customStyle="1" w:styleId="FlietextCharROTBLOCKChar">
    <w:name w:val="Fließtext Char ROT BLOCK Char"/>
    <w:link w:val="FlietextCharROTBLOCK"/>
    <w:rsid w:val="00A76772"/>
    <w:rPr>
      <w:rFonts w:ascii="MetaKorrespondenz" w:hAnsi="MetaKorrespondenz"/>
      <w:color w:val="FF0000"/>
      <w:sz w:val="22"/>
      <w:szCs w:val="22"/>
      <w:lang w:val="de-DE" w:eastAsia="de-DE" w:bidi="ar-SA"/>
    </w:rPr>
  </w:style>
  <w:style w:type="paragraph" w:customStyle="1" w:styleId="ZchnZchn1">
    <w:name w:val="Zchn Zchn1"/>
    <w:basedOn w:val="Standard"/>
    <w:next w:val="Standard"/>
    <w:semiHidden/>
    <w:rsid w:val="00FE1BAC"/>
    <w:pPr>
      <w:spacing w:after="160" w:line="240" w:lineRule="exact"/>
    </w:pPr>
    <w:rPr>
      <w:rFonts w:ascii="Tahoma" w:hAnsi="Tahoma"/>
      <w:szCs w:val="20"/>
      <w:lang w:val="en-US" w:eastAsia="en-US"/>
    </w:rPr>
  </w:style>
  <w:style w:type="paragraph" w:customStyle="1" w:styleId="FlietextCharTABEINGERCKT">
    <w:name w:val="Fließtext Char TAB EINGERÜCKT"/>
    <w:basedOn w:val="FlietextCharBLOCK"/>
    <w:rsid w:val="003C619F"/>
    <w:pPr>
      <w:tabs>
        <w:tab w:val="left" w:pos="2835"/>
      </w:tabs>
      <w:ind w:left="3969" w:hanging="2835"/>
    </w:pPr>
  </w:style>
  <w:style w:type="paragraph" w:customStyle="1" w:styleId="FlietextCharFETTBLOCK">
    <w:name w:val="Fließtext Char FETT BLOCK"/>
    <w:basedOn w:val="FlietextCharBLOCK"/>
    <w:next w:val="FlietextCharBLOCK"/>
    <w:link w:val="FlietextCharFETTBLOCKChar"/>
    <w:rsid w:val="00104EC7"/>
    <w:rPr>
      <w:b/>
    </w:rPr>
  </w:style>
  <w:style w:type="character" w:customStyle="1" w:styleId="FlietextCharFETTBLOCKChar">
    <w:name w:val="Fließtext Char FETT BLOCK Char"/>
    <w:link w:val="FlietextCharFETTBLOCK"/>
    <w:rsid w:val="00104EC7"/>
    <w:rPr>
      <w:rFonts w:ascii="MetaKorrespondenz" w:hAnsi="MetaKorrespondenz"/>
      <w:b/>
      <w:sz w:val="22"/>
      <w:szCs w:val="22"/>
      <w:lang w:val="de-DE" w:eastAsia="de-DE" w:bidi="ar-SA"/>
    </w:rPr>
  </w:style>
  <w:style w:type="paragraph" w:customStyle="1" w:styleId="AufzhlungszeichenKREISBLOCK">
    <w:name w:val="Aufzählungszeichen KREIS BLOCK"/>
    <w:basedOn w:val="Aufzhlungszeichen5"/>
    <w:rsid w:val="00104EC7"/>
    <w:pPr>
      <w:numPr>
        <w:numId w:val="6"/>
      </w:numPr>
      <w:ind w:left="1418" w:hanging="284"/>
      <w:jc w:val="both"/>
    </w:pPr>
  </w:style>
  <w:style w:type="numbering" w:styleId="111111">
    <w:name w:val="Outline List 2"/>
    <w:basedOn w:val="KeineListe"/>
    <w:rsid w:val="006311A9"/>
  </w:style>
  <w:style w:type="paragraph" w:customStyle="1" w:styleId="PROJEKTBEZEICHNUNG">
    <w:name w:val="PROJEKT BEZEICHNUNG"/>
    <w:basedOn w:val="FlietextCharROTBLOCK"/>
    <w:rsid w:val="00757C1C"/>
    <w:pPr>
      <w:ind w:left="0"/>
      <w:jc w:val="center"/>
    </w:pPr>
    <w:rPr>
      <w:b/>
      <w:sz w:val="48"/>
      <w:szCs w:val="48"/>
    </w:rPr>
  </w:style>
  <w:style w:type="paragraph" w:customStyle="1" w:styleId="11berschrift2ROT">
    <w:name w:val="1.1 Überschrift 2 ROT"/>
    <w:basedOn w:val="berschrift2"/>
    <w:rsid w:val="0047519F"/>
    <w:rPr>
      <w:color w:val="FF0000"/>
    </w:rPr>
  </w:style>
  <w:style w:type="table" w:styleId="TabelleWeb3">
    <w:name w:val="Table Web 3"/>
    <w:basedOn w:val="NormaleTabelle"/>
    <w:rsid w:val="00E57665"/>
    <w:pPr>
      <w:spacing w:line="280" w:lineRule="atLeast"/>
    </w:pPr>
    <w:rPr>
      <w:rFonts w:ascii="MetaKorrespondenz" w:hAnsi="MetaKorrespondenz"/>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FFFFFF"/>
    </w:tcPr>
    <w:tblStylePr w:type="firstRow">
      <w:rPr>
        <w:color w:val="auto"/>
      </w:rPr>
      <w:tblPr/>
      <w:tcPr>
        <w:tcBorders>
          <w:tl2br w:val="none" w:sz="0" w:space="0" w:color="auto"/>
          <w:tr2bl w:val="none" w:sz="0" w:space="0" w:color="auto"/>
        </w:tcBorders>
      </w:tcPr>
    </w:tblStylePr>
  </w:style>
  <w:style w:type="paragraph" w:customStyle="1" w:styleId="Char5Char">
    <w:name w:val="Char5 Char"/>
    <w:basedOn w:val="Standard"/>
    <w:rsid w:val="00326E05"/>
    <w:pPr>
      <w:spacing w:after="160" w:line="240" w:lineRule="exact"/>
    </w:pPr>
    <w:rPr>
      <w:rFonts w:ascii="Tahoma" w:hAnsi="Tahoma"/>
      <w:szCs w:val="20"/>
      <w:lang w:val="en-US" w:eastAsia="en-US"/>
    </w:rPr>
  </w:style>
  <w:style w:type="paragraph" w:customStyle="1" w:styleId="ZchnZchn6">
    <w:name w:val="Zchn Zchn6"/>
    <w:basedOn w:val="Standard"/>
    <w:rsid w:val="008D4C52"/>
    <w:pPr>
      <w:spacing w:after="160" w:line="240" w:lineRule="exact"/>
    </w:pPr>
    <w:rPr>
      <w:rFonts w:ascii="Tahoma" w:hAnsi="Tahoma"/>
      <w:szCs w:val="20"/>
      <w:lang w:val="en-US" w:eastAsia="en-US"/>
    </w:rPr>
  </w:style>
  <w:style w:type="paragraph" w:customStyle="1" w:styleId="ZchnZchn8">
    <w:name w:val="Zchn Zchn8"/>
    <w:basedOn w:val="Standard"/>
    <w:rsid w:val="000D1024"/>
    <w:pPr>
      <w:spacing w:after="160" w:line="240" w:lineRule="exact"/>
    </w:pPr>
    <w:rPr>
      <w:rFonts w:ascii="Tahoma" w:hAnsi="Tahoma"/>
      <w:szCs w:val="20"/>
      <w:lang w:val="en-US" w:eastAsia="en-US"/>
    </w:rPr>
  </w:style>
  <w:style w:type="paragraph" w:customStyle="1" w:styleId="ZchnZchn7CharZchnZchnCharZchnZchnCharZchnZchnCharZchnZchn">
    <w:name w:val="Zchn Zchn7 Char Zchn Zchn Char Zchn Zchn Char Zchn Zchn Char Zchn Zchn"/>
    <w:basedOn w:val="Standard"/>
    <w:rsid w:val="00510559"/>
    <w:pPr>
      <w:spacing w:after="160" w:line="240" w:lineRule="exact"/>
    </w:pPr>
    <w:rPr>
      <w:rFonts w:ascii="Tahoma" w:hAnsi="Tahoma"/>
      <w:szCs w:val="20"/>
      <w:lang w:val="en-US" w:eastAsia="en-US"/>
    </w:rPr>
  </w:style>
  <w:style w:type="paragraph" w:customStyle="1" w:styleId="Char13">
    <w:name w:val="Char13"/>
    <w:basedOn w:val="Standard"/>
    <w:rsid w:val="00173E54"/>
    <w:pPr>
      <w:spacing w:after="160" w:line="240" w:lineRule="exact"/>
    </w:pPr>
    <w:rPr>
      <w:rFonts w:ascii="Tahoma" w:hAnsi="Tahoma"/>
      <w:szCs w:val="20"/>
      <w:lang w:val="en-US" w:eastAsia="en-US"/>
    </w:rPr>
  </w:style>
  <w:style w:type="paragraph" w:styleId="berarbeitung">
    <w:name w:val="Revision"/>
    <w:hidden/>
    <w:uiPriority w:val="99"/>
    <w:semiHidden/>
    <w:rsid w:val="002C7EFF"/>
    <w:rPr>
      <w:rFonts w:ascii="MetaKorrespondenz" w:hAnsi="MetaKorrespondenz"/>
      <w:sz w:val="22"/>
      <w:szCs w:val="24"/>
    </w:rPr>
  </w:style>
  <w:style w:type="character" w:customStyle="1" w:styleId="KopfzeileZchn">
    <w:name w:val="Kopfzeile Zchn"/>
    <w:aliases w:val="Kopfzeile Char Char Zchn"/>
    <w:link w:val="Kopfzeile"/>
    <w:locked/>
    <w:rsid w:val="000C49EF"/>
    <w:rPr>
      <w:rFonts w:ascii="MetaKorrespondenz" w:hAnsi="MetaKorrespondenz"/>
      <w:sz w:val="22"/>
      <w:szCs w:val="24"/>
    </w:rPr>
  </w:style>
  <w:style w:type="character" w:customStyle="1" w:styleId="Absatz-Standardschriftart1">
    <w:name w:val="Absatz-Standardschriftart1"/>
    <w:rsid w:val="00565BD2"/>
  </w:style>
  <w:style w:type="paragraph" w:styleId="Listenabsatz">
    <w:name w:val="List Paragraph"/>
    <w:basedOn w:val="Standard"/>
    <w:uiPriority w:val="34"/>
    <w:qFormat/>
    <w:rsid w:val="005428EF"/>
    <w:pPr>
      <w:ind w:left="720"/>
      <w:contextualSpacing/>
    </w:pPr>
  </w:style>
  <w:style w:type="character" w:customStyle="1" w:styleId="KommentartextZchn">
    <w:name w:val="Kommentartext Zchn"/>
    <w:basedOn w:val="Absatz-Standardschriftart"/>
    <w:link w:val="Kommentartext"/>
    <w:uiPriority w:val="99"/>
    <w:semiHidden/>
    <w:rsid w:val="00DF23D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4561">
      <w:bodyDiv w:val="1"/>
      <w:marLeft w:val="0"/>
      <w:marRight w:val="0"/>
      <w:marTop w:val="0"/>
      <w:marBottom w:val="0"/>
      <w:divBdr>
        <w:top w:val="none" w:sz="0" w:space="0" w:color="auto"/>
        <w:left w:val="none" w:sz="0" w:space="0" w:color="auto"/>
        <w:bottom w:val="none" w:sz="0" w:space="0" w:color="auto"/>
        <w:right w:val="none" w:sz="0" w:space="0" w:color="auto"/>
      </w:divBdr>
    </w:div>
    <w:div w:id="637800127">
      <w:bodyDiv w:val="1"/>
      <w:marLeft w:val="0"/>
      <w:marRight w:val="0"/>
      <w:marTop w:val="0"/>
      <w:marBottom w:val="0"/>
      <w:divBdr>
        <w:top w:val="none" w:sz="0" w:space="0" w:color="auto"/>
        <w:left w:val="none" w:sz="0" w:space="0" w:color="auto"/>
        <w:bottom w:val="none" w:sz="0" w:space="0" w:color="auto"/>
        <w:right w:val="none" w:sz="0" w:space="0" w:color="auto"/>
      </w:divBdr>
      <w:divsChild>
        <w:div w:id="828864621">
          <w:marLeft w:val="0"/>
          <w:marRight w:val="0"/>
          <w:marTop w:val="0"/>
          <w:marBottom w:val="0"/>
          <w:divBdr>
            <w:top w:val="none" w:sz="0" w:space="0" w:color="auto"/>
            <w:left w:val="none" w:sz="0" w:space="0" w:color="auto"/>
            <w:bottom w:val="none" w:sz="0" w:space="0" w:color="auto"/>
            <w:right w:val="none" w:sz="0" w:space="0" w:color="auto"/>
          </w:divBdr>
          <w:divsChild>
            <w:div w:id="1747721803">
              <w:marLeft w:val="-2928"/>
              <w:marRight w:val="0"/>
              <w:marTop w:val="0"/>
              <w:marBottom w:val="144"/>
              <w:divBdr>
                <w:top w:val="none" w:sz="0" w:space="0" w:color="auto"/>
                <w:left w:val="none" w:sz="0" w:space="0" w:color="auto"/>
                <w:bottom w:val="none" w:sz="0" w:space="0" w:color="auto"/>
                <w:right w:val="none" w:sz="0" w:space="0" w:color="auto"/>
              </w:divBdr>
              <w:divsChild>
                <w:div w:id="665206858">
                  <w:marLeft w:val="2928"/>
                  <w:marRight w:val="0"/>
                  <w:marTop w:val="720"/>
                  <w:marBottom w:val="0"/>
                  <w:divBdr>
                    <w:top w:val="single" w:sz="6" w:space="0" w:color="AAAAAA"/>
                    <w:left w:val="single" w:sz="6" w:space="0" w:color="AAAAAA"/>
                    <w:bottom w:val="single" w:sz="6" w:space="0" w:color="AAAAAA"/>
                    <w:right w:val="none" w:sz="0" w:space="0" w:color="auto"/>
                  </w:divBdr>
                  <w:divsChild>
                    <w:div w:id="42384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017336">
      <w:bodyDiv w:val="1"/>
      <w:marLeft w:val="0"/>
      <w:marRight w:val="0"/>
      <w:marTop w:val="0"/>
      <w:marBottom w:val="0"/>
      <w:divBdr>
        <w:top w:val="none" w:sz="0" w:space="0" w:color="auto"/>
        <w:left w:val="none" w:sz="0" w:space="0" w:color="auto"/>
        <w:bottom w:val="none" w:sz="0" w:space="0" w:color="auto"/>
        <w:right w:val="none" w:sz="0" w:space="0" w:color="auto"/>
      </w:divBdr>
    </w:div>
    <w:div w:id="861667471">
      <w:bodyDiv w:val="1"/>
      <w:marLeft w:val="0"/>
      <w:marRight w:val="0"/>
      <w:marTop w:val="0"/>
      <w:marBottom w:val="0"/>
      <w:divBdr>
        <w:top w:val="none" w:sz="0" w:space="0" w:color="auto"/>
        <w:left w:val="none" w:sz="0" w:space="0" w:color="auto"/>
        <w:bottom w:val="none" w:sz="0" w:space="0" w:color="auto"/>
        <w:right w:val="none" w:sz="0" w:space="0" w:color="auto"/>
      </w:divBdr>
    </w:div>
    <w:div w:id="1217010850">
      <w:bodyDiv w:val="1"/>
      <w:marLeft w:val="0"/>
      <w:marRight w:val="0"/>
      <w:marTop w:val="0"/>
      <w:marBottom w:val="0"/>
      <w:divBdr>
        <w:top w:val="none" w:sz="0" w:space="0" w:color="auto"/>
        <w:left w:val="none" w:sz="0" w:space="0" w:color="auto"/>
        <w:bottom w:val="none" w:sz="0" w:space="0" w:color="auto"/>
        <w:right w:val="none" w:sz="0" w:space="0" w:color="auto"/>
      </w:divBdr>
    </w:div>
    <w:div w:id="1365859807">
      <w:bodyDiv w:val="1"/>
      <w:marLeft w:val="0"/>
      <w:marRight w:val="0"/>
      <w:marTop w:val="0"/>
      <w:marBottom w:val="0"/>
      <w:divBdr>
        <w:top w:val="none" w:sz="0" w:space="0" w:color="auto"/>
        <w:left w:val="none" w:sz="0" w:space="0" w:color="auto"/>
        <w:bottom w:val="none" w:sz="0" w:space="0" w:color="auto"/>
        <w:right w:val="none" w:sz="0" w:space="0" w:color="auto"/>
      </w:divBdr>
    </w:div>
    <w:div w:id="1542857947">
      <w:bodyDiv w:val="1"/>
      <w:marLeft w:val="0"/>
      <w:marRight w:val="0"/>
      <w:marTop w:val="0"/>
      <w:marBottom w:val="0"/>
      <w:divBdr>
        <w:top w:val="none" w:sz="0" w:space="0" w:color="auto"/>
        <w:left w:val="none" w:sz="0" w:space="0" w:color="auto"/>
        <w:bottom w:val="none" w:sz="0" w:space="0" w:color="auto"/>
        <w:right w:val="none" w:sz="0" w:space="0" w:color="auto"/>
      </w:divBdr>
    </w:div>
    <w:div w:id="1552964341">
      <w:bodyDiv w:val="1"/>
      <w:marLeft w:val="0"/>
      <w:marRight w:val="0"/>
      <w:marTop w:val="0"/>
      <w:marBottom w:val="0"/>
      <w:divBdr>
        <w:top w:val="none" w:sz="0" w:space="0" w:color="auto"/>
        <w:left w:val="none" w:sz="0" w:space="0" w:color="auto"/>
        <w:bottom w:val="none" w:sz="0" w:space="0" w:color="auto"/>
        <w:right w:val="none" w:sz="0" w:space="0" w:color="auto"/>
      </w:divBdr>
    </w:div>
    <w:div w:id="18289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6FD505698DAF24491788E1D41540A62" ma:contentTypeVersion="3" ma:contentTypeDescription="Ein neues Dokument erstellen." ma:contentTypeScope="" ma:versionID="009840440ab0cf8222c2b4bc1cf922b5">
  <xsd:schema xmlns:xsd="http://www.w3.org/2001/XMLSchema" xmlns:xs="http://www.w3.org/2001/XMLSchema" xmlns:p="http://schemas.microsoft.com/office/2006/metadata/properties" xmlns:ns2="958f9907-a834-462e-a998-5ebaf08c39f9" targetNamespace="http://schemas.microsoft.com/office/2006/metadata/properties" ma:root="true" ma:fieldsID="f6308fc80a4eeb758a085a0f63ba44c6" ns2:_="">
    <xsd:import namespace="958f9907-a834-462e-a998-5ebaf08c39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f9907-a834-462e-a998-5ebaf08c3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5158E6-DF94-44CD-9D29-35F379652E8F}">
  <ds:schemaRefs>
    <ds:schemaRef ds:uri="http://schemas.microsoft.com/sharepoint/v3/contenttype/forms"/>
  </ds:schemaRefs>
</ds:datastoreItem>
</file>

<file path=customXml/itemProps2.xml><?xml version="1.0" encoding="utf-8"?>
<ds:datastoreItem xmlns:ds="http://schemas.openxmlformats.org/officeDocument/2006/customXml" ds:itemID="{B0122F43-5BCF-4809-8C28-A7613EBEAA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EB4784-DF9D-4ABC-B2CC-C69B60403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f9907-a834-462e-a998-5ebaf08c3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90e626-f741-48b1-b5cf-6dbc28ecdb52}" enabled="1" method="Standard" siteId="{453fd660-02d5-4abb-9653-e86f1dc115a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576</Words>
  <Characters>3969</Characters>
  <Application>Microsoft Office Word</Application>
  <DocSecurity>0</DocSecurity>
  <Lines>116</Lines>
  <Paragraphs>46</Paragraphs>
  <ScaleCrop>false</ScaleCrop>
  <HeadingPairs>
    <vt:vector size="2" baseType="variant">
      <vt:variant>
        <vt:lpstr>Titel</vt:lpstr>
      </vt:variant>
      <vt:variant>
        <vt:i4>1</vt:i4>
      </vt:variant>
    </vt:vector>
  </HeadingPairs>
  <TitlesOfParts>
    <vt:vector size="1" baseType="lpstr">
      <vt:lpstr>Verdingungsunterlagen PHOENIX</vt:lpstr>
    </vt:vector>
  </TitlesOfParts>
  <Company>WDR</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Verdingungsunterlagen PHOENIX</dc:title>
  <dc:subject>EU-weite Aussschreibung</dc:subject>
  <dc:creator>M. Kuban</dc:creator>
  <cp:lastModifiedBy>M. Kuban</cp:lastModifiedBy>
  <cp:revision>61</cp:revision>
  <cp:lastPrinted>2026-05-12T12:52:00Z</cp:lastPrinted>
  <dcterms:created xsi:type="dcterms:W3CDTF">2026-03-02T13:32:00Z</dcterms:created>
  <dcterms:modified xsi:type="dcterms:W3CDTF">2026-05-12T14:24:00Z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0x01010096FD505698DAF24491788E1D41540A62</vt:lpwstr>
  </property>
  <property fmtid="{D5CDD505-2E9C-101B-9397-08002B2CF9AE}" pid="3" name="docLang">
    <vt:lpwstr>de</vt:lpwstr>
  </property>
</Properties>
</file>